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2" w:rsidRPr="00372AFA" w:rsidRDefault="00486058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A2" w:rsidRPr="00B532C6" w:rsidRDefault="00F406A2" w:rsidP="00471F92">
      <w:pPr>
        <w:spacing w:after="120"/>
        <w:jc w:val="center"/>
        <w:outlineLvl w:val="0"/>
        <w:rPr>
          <w:sz w:val="24"/>
          <w:szCs w:val="24"/>
        </w:rPr>
      </w:pPr>
      <w:r w:rsidRPr="00B532C6">
        <w:rPr>
          <w:sz w:val="24"/>
          <w:szCs w:val="24"/>
        </w:rPr>
        <w:t xml:space="preserve">МИНИСТЕРСТВО НАУКИ </w:t>
      </w:r>
      <w:r w:rsidR="00B532C6" w:rsidRPr="00B532C6">
        <w:rPr>
          <w:sz w:val="24"/>
          <w:szCs w:val="24"/>
        </w:rPr>
        <w:t xml:space="preserve">И ВЫСШЕГО ОБРАЗОВАНИЯ </w:t>
      </w:r>
      <w:r w:rsidRPr="00B532C6">
        <w:rPr>
          <w:sz w:val="24"/>
          <w:szCs w:val="24"/>
        </w:rPr>
        <w:t>РОССИЙСКОЙ ФЕДЕРАЦИИ</w:t>
      </w:r>
    </w:p>
    <w:p w:rsidR="00F406A2" w:rsidRDefault="00F406A2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F406A2" w:rsidRDefault="00F406A2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F406A2" w:rsidRDefault="00F406A2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F406A2" w:rsidRPr="00372AFA" w:rsidRDefault="00F406A2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F406A2" w:rsidRPr="00372AFA" w:rsidRDefault="00F406A2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F406A2" w:rsidRDefault="00F406A2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F406A2" w:rsidRDefault="00F406A2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F406A2" w:rsidRPr="00916D52" w:rsidRDefault="00F406A2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E7EBA">
        <w:rPr>
          <w:color w:val="000000"/>
          <w:sz w:val="24"/>
          <w:szCs w:val="24"/>
        </w:rPr>
        <w:t>Управление затратами в туризме</w:t>
      </w:r>
      <w:r w:rsidRPr="00CE4FB9">
        <w:rPr>
          <w:sz w:val="24"/>
          <w:szCs w:val="24"/>
        </w:rPr>
        <w:t>»</w:t>
      </w:r>
    </w:p>
    <w:p w:rsidR="00F406A2" w:rsidRDefault="00F406A2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406A2" w:rsidRPr="00CE4FB9" w:rsidRDefault="008E7EBA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</w:t>
      </w:r>
      <w:r w:rsidR="00F406A2" w:rsidRPr="00CE4FB9">
        <w:rPr>
          <w:i/>
          <w:sz w:val="24"/>
          <w:szCs w:val="24"/>
        </w:rPr>
        <w:t>.0</w:t>
      </w:r>
      <w:r w:rsidR="00F406A2">
        <w:rPr>
          <w:i/>
          <w:sz w:val="24"/>
          <w:szCs w:val="24"/>
        </w:rPr>
        <w:t>3.0</w:t>
      </w:r>
      <w:r>
        <w:rPr>
          <w:i/>
          <w:sz w:val="24"/>
          <w:szCs w:val="24"/>
        </w:rPr>
        <w:t>2</w:t>
      </w:r>
      <w:r w:rsidR="00F406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Туризм</w:t>
      </w:r>
    </w:p>
    <w:p w:rsidR="00216D06" w:rsidRDefault="00216D06" w:rsidP="00216D0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Организация и управление туристическим предприятием</w:t>
      </w:r>
    </w:p>
    <w:p w:rsidR="00F406A2" w:rsidRPr="00192724" w:rsidRDefault="0064531D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F406A2" w:rsidRPr="00192724">
        <w:rPr>
          <w:sz w:val="24"/>
          <w:szCs w:val="24"/>
        </w:rPr>
        <w:t xml:space="preserve"> года набора</w:t>
      </w: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Default="00F406A2" w:rsidP="00471F92">
      <w:pPr>
        <w:rPr>
          <w:sz w:val="28"/>
          <w:szCs w:val="28"/>
        </w:rPr>
      </w:pPr>
    </w:p>
    <w:p w:rsidR="00F406A2" w:rsidRPr="00192724" w:rsidRDefault="00F406A2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F406A2" w:rsidRPr="00372AFA" w:rsidRDefault="00F406A2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4531D">
        <w:rPr>
          <w:sz w:val="28"/>
          <w:szCs w:val="28"/>
        </w:rPr>
        <w:t>22</w:t>
      </w:r>
      <w:bookmarkStart w:id="0" w:name="_GoBack"/>
      <w:bookmarkEnd w:id="0"/>
    </w:p>
    <w:p w:rsidR="008E7EBA" w:rsidRPr="008E7EBA" w:rsidRDefault="00F406A2" w:rsidP="008E7E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7EBA" w:rsidRPr="008E7EBA">
        <w:rPr>
          <w:b/>
          <w:sz w:val="28"/>
          <w:szCs w:val="28"/>
        </w:rPr>
        <w:lastRenderedPageBreak/>
        <w:t>Лист согласования</w:t>
      </w:r>
    </w:p>
    <w:p w:rsidR="008E7EBA" w:rsidRPr="008E7EBA" w:rsidRDefault="008E7EBA" w:rsidP="008E7EBA">
      <w:pPr>
        <w:spacing w:after="200" w:line="18" w:lineRule="atLeast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8E7EBA" w:rsidRPr="008E7EBA" w:rsidRDefault="008E7EBA" w:rsidP="008E7EBA">
      <w:pPr>
        <w:spacing w:line="18" w:lineRule="atLeast"/>
        <w:jc w:val="both"/>
        <w:rPr>
          <w:sz w:val="24"/>
          <w:szCs w:val="24"/>
          <w:u w:val="single"/>
        </w:rPr>
      </w:pPr>
      <w:r w:rsidRPr="008E7EBA"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</w:t>
      </w:r>
      <w:r w:rsidRPr="008E7EBA">
        <w:rPr>
          <w:color w:val="000000"/>
          <w:sz w:val="24"/>
          <w:szCs w:val="24"/>
          <w:u w:val="single"/>
        </w:rPr>
        <w:t>Управление</w:t>
      </w:r>
      <w:r>
        <w:rPr>
          <w:color w:val="000000"/>
          <w:sz w:val="24"/>
          <w:szCs w:val="24"/>
          <w:u w:val="single"/>
        </w:rPr>
        <w:t xml:space="preserve"> </w:t>
      </w:r>
      <w:r w:rsidRPr="008E7EBA">
        <w:rPr>
          <w:color w:val="000000"/>
          <w:sz w:val="24"/>
          <w:szCs w:val="24"/>
          <w:u w:val="single"/>
        </w:rPr>
        <w:t xml:space="preserve"> затратами в туризме </w:t>
      </w:r>
      <w:r>
        <w:rPr>
          <w:color w:val="000000"/>
          <w:sz w:val="24"/>
          <w:szCs w:val="24"/>
          <w:u w:val="single"/>
        </w:rPr>
        <w:t>________________________________________________</w:t>
      </w:r>
      <w:r w:rsidRPr="008E7EBA">
        <w:rPr>
          <w:sz w:val="24"/>
          <w:szCs w:val="24"/>
        </w:rPr>
        <w:t>_______</w:t>
      </w:r>
      <w:r>
        <w:rPr>
          <w:sz w:val="24"/>
          <w:szCs w:val="24"/>
        </w:rPr>
        <w:t>_____________________</w:t>
      </w:r>
      <w:r w:rsidRPr="008E7EBA">
        <w:rPr>
          <w:sz w:val="24"/>
          <w:szCs w:val="24"/>
        </w:rPr>
        <w:t>_</w:t>
      </w:r>
    </w:p>
    <w:p w:rsidR="008E7EBA" w:rsidRPr="008E7EBA" w:rsidRDefault="008E7EBA" w:rsidP="008E7EBA">
      <w:pPr>
        <w:spacing w:after="200" w:line="360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8E7EBA">
        <w:rPr>
          <w:rFonts w:eastAsia="Calibri"/>
          <w:sz w:val="18"/>
          <w:szCs w:val="18"/>
          <w:lang w:eastAsia="en-US"/>
        </w:rPr>
        <w:t>(наименование)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E7EBA" w:rsidRPr="008E7EBA" w:rsidRDefault="008E7EBA" w:rsidP="008E7EBA">
      <w:pPr>
        <w:spacing w:line="18" w:lineRule="atLeast"/>
        <w:rPr>
          <w:sz w:val="24"/>
          <w:szCs w:val="24"/>
        </w:rPr>
      </w:pPr>
      <w:r w:rsidRPr="008E7EBA">
        <w:rPr>
          <w:sz w:val="24"/>
          <w:szCs w:val="24"/>
        </w:rPr>
        <w:t>____________________________</w:t>
      </w:r>
      <w:r w:rsidRPr="008E7EBA">
        <w:rPr>
          <w:sz w:val="24"/>
          <w:szCs w:val="24"/>
          <w:u w:val="single"/>
        </w:rPr>
        <w:t>43.03.02 Туризм</w:t>
      </w:r>
      <w:r w:rsidRPr="008E7EBA">
        <w:rPr>
          <w:sz w:val="24"/>
          <w:szCs w:val="24"/>
        </w:rPr>
        <w:t>_______________________________________,</w:t>
      </w:r>
    </w:p>
    <w:p w:rsidR="008E7EBA" w:rsidRPr="008E7EBA" w:rsidRDefault="008E7EBA" w:rsidP="008E7EBA">
      <w:pPr>
        <w:spacing w:after="200"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8E7EBA">
        <w:rPr>
          <w:rFonts w:eastAsia="Calibri"/>
          <w:sz w:val="18"/>
          <w:szCs w:val="18"/>
          <w:lang w:eastAsia="en-US"/>
        </w:rPr>
        <w:t>(код направления (специальности), наименование)</w:t>
      </w:r>
    </w:p>
    <w:p w:rsidR="008E7EBA" w:rsidRPr="008E7EBA" w:rsidRDefault="008E7EBA" w:rsidP="008E7EBA">
      <w:pPr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E7EBA" w:rsidRPr="008E7EBA" w:rsidRDefault="008E7EBA" w:rsidP="008E7EBA">
      <w:pPr>
        <w:spacing w:line="360" w:lineRule="auto"/>
        <w:jc w:val="both"/>
        <w:rPr>
          <w:sz w:val="28"/>
          <w:szCs w:val="28"/>
        </w:rPr>
      </w:pPr>
      <w:r w:rsidRPr="008E7EBA">
        <w:rPr>
          <w:sz w:val="28"/>
          <w:szCs w:val="28"/>
        </w:rPr>
        <w:t>Рассмотрены и одобрены на заседании кафедры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>» протокол № _</w:t>
      </w:r>
      <w:r w:rsidRPr="008E7EBA">
        <w:rPr>
          <w:sz w:val="28"/>
          <w:szCs w:val="28"/>
          <w:u w:val="single"/>
        </w:rPr>
        <w:t>12</w:t>
      </w:r>
      <w:r w:rsidRPr="008E7EBA">
        <w:rPr>
          <w:sz w:val="28"/>
          <w:szCs w:val="28"/>
        </w:rPr>
        <w:t>_</w:t>
      </w:r>
      <w:r w:rsidRPr="008E7EBA">
        <w:rPr>
          <w:sz w:val="28"/>
          <w:szCs w:val="28"/>
        </w:rPr>
        <w:br/>
        <w:t>от «</w:t>
      </w:r>
      <w:r w:rsidRPr="008E7EBA">
        <w:rPr>
          <w:sz w:val="28"/>
          <w:szCs w:val="28"/>
          <w:u w:val="single"/>
        </w:rPr>
        <w:t>03</w:t>
      </w:r>
      <w:r w:rsidRPr="008E7EBA">
        <w:rPr>
          <w:sz w:val="28"/>
          <w:szCs w:val="28"/>
        </w:rPr>
        <w:t>» ___</w:t>
      </w:r>
      <w:r w:rsidRPr="008E7EBA">
        <w:rPr>
          <w:sz w:val="28"/>
          <w:szCs w:val="28"/>
          <w:u w:val="single"/>
        </w:rPr>
        <w:t>07</w:t>
      </w:r>
      <w:r w:rsidRPr="008E7EBA">
        <w:rPr>
          <w:sz w:val="28"/>
          <w:szCs w:val="28"/>
        </w:rPr>
        <w:t>____ 2020 г</w:t>
      </w:r>
    </w:p>
    <w:p w:rsidR="008E7EBA" w:rsidRPr="008E7EBA" w:rsidRDefault="008E7EBA" w:rsidP="008E7EBA">
      <w:pPr>
        <w:rPr>
          <w:sz w:val="28"/>
          <w:szCs w:val="28"/>
        </w:rPr>
      </w:pP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Разработчики оценочных материалов (оценочных средств)</w:t>
      </w: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Доцент                                    ___________________ Д.В. Валентейчик</w:t>
      </w:r>
    </w:p>
    <w:p w:rsidR="008E7EBA" w:rsidRPr="008E7EBA" w:rsidRDefault="008E7EBA" w:rsidP="008E7EBA"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t>подпись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«___» ________________ 2020 г.</w:t>
      </w:r>
    </w:p>
    <w:p w:rsidR="008E7EBA" w:rsidRPr="008E7EBA" w:rsidRDefault="008E7EBA" w:rsidP="008E7EBA">
      <w:pPr>
        <w:rPr>
          <w:sz w:val="28"/>
          <w:szCs w:val="28"/>
        </w:rPr>
      </w:pP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Должность                           ___________________ И.О.Ф.</w:t>
      </w:r>
    </w:p>
    <w:p w:rsidR="008E7EBA" w:rsidRPr="008E7EBA" w:rsidRDefault="008E7EBA" w:rsidP="008E7EBA"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t>подпись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«___» ________________ 2020 г.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</w:p>
    <w:p w:rsidR="008E7EBA" w:rsidRPr="008E7EBA" w:rsidRDefault="008E7EBA" w:rsidP="008E7EBA">
      <w:pPr>
        <w:jc w:val="both"/>
        <w:rPr>
          <w:sz w:val="28"/>
          <w:szCs w:val="28"/>
        </w:rPr>
      </w:pP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 xml:space="preserve">Заведующий кафедрой                  __________________ М.Ю. </w:t>
      </w:r>
      <w:proofErr w:type="spellStart"/>
      <w:r w:rsidRPr="008E7EBA">
        <w:rPr>
          <w:sz w:val="28"/>
          <w:szCs w:val="28"/>
        </w:rPr>
        <w:t>Диканов</w:t>
      </w:r>
      <w:proofErr w:type="spellEnd"/>
    </w:p>
    <w:p w:rsidR="008E7EBA" w:rsidRPr="008E7EBA" w:rsidRDefault="008E7EBA" w:rsidP="008E7EBA">
      <w:pPr>
        <w:ind w:firstLine="708"/>
        <w:jc w:val="both"/>
      </w:pP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t>подпись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«___» ________________ 2020 г.</w:t>
      </w:r>
    </w:p>
    <w:p w:rsidR="008E7EBA" w:rsidRPr="008E7EBA" w:rsidRDefault="008E7EBA" w:rsidP="008E7EBA">
      <w:pPr>
        <w:rPr>
          <w:sz w:val="28"/>
          <w:szCs w:val="28"/>
        </w:rPr>
      </w:pPr>
    </w:p>
    <w:p w:rsidR="008E7EBA" w:rsidRPr="008E7EBA" w:rsidRDefault="008E7EBA" w:rsidP="008E7EBA">
      <w:pPr>
        <w:rPr>
          <w:b/>
          <w:sz w:val="28"/>
          <w:szCs w:val="28"/>
        </w:rPr>
      </w:pPr>
      <w:r w:rsidRPr="008E7EBA">
        <w:rPr>
          <w:b/>
          <w:sz w:val="28"/>
          <w:szCs w:val="28"/>
        </w:rPr>
        <w:t>Согласовано:</w:t>
      </w:r>
    </w:p>
    <w:p w:rsidR="008E7EBA" w:rsidRPr="008E7EBA" w:rsidRDefault="008E7EBA" w:rsidP="008E7EBA">
      <w:pPr>
        <w:rPr>
          <w:b/>
          <w:sz w:val="28"/>
          <w:szCs w:val="28"/>
        </w:rPr>
      </w:pP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color w:val="000000"/>
          <w:sz w:val="28"/>
          <w:szCs w:val="28"/>
        </w:rPr>
        <w:t xml:space="preserve">Директор ООО «Катальпа»                     </w:t>
      </w:r>
      <w:r w:rsidRPr="008E7EBA">
        <w:rPr>
          <w:sz w:val="28"/>
          <w:szCs w:val="28"/>
        </w:rPr>
        <w:t xml:space="preserve">__________________ </w:t>
      </w:r>
      <w:r w:rsidRPr="008E7EBA">
        <w:rPr>
          <w:color w:val="000000"/>
          <w:sz w:val="28"/>
          <w:szCs w:val="28"/>
        </w:rPr>
        <w:t>О.А. Катеринич</w:t>
      </w:r>
      <w:r w:rsidRPr="008E7EBA">
        <w:rPr>
          <w:sz w:val="28"/>
          <w:szCs w:val="28"/>
        </w:rPr>
        <w:t xml:space="preserve"> </w:t>
      </w:r>
    </w:p>
    <w:p w:rsidR="008E7EBA" w:rsidRPr="008E7EBA" w:rsidRDefault="008E7EBA" w:rsidP="008E7EBA">
      <w:pPr>
        <w:ind w:firstLine="708"/>
        <w:jc w:val="both"/>
      </w:pP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  <w:t xml:space="preserve">           </w:t>
      </w:r>
      <w:r w:rsidRPr="008E7EBA">
        <w:t>подпись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«___» ________________ 2020 г.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color w:val="000000"/>
          <w:sz w:val="28"/>
          <w:szCs w:val="28"/>
        </w:rPr>
        <w:t xml:space="preserve">Директор МБУДО «Пилигрим»             </w:t>
      </w:r>
      <w:r w:rsidRPr="008E7EBA">
        <w:rPr>
          <w:sz w:val="28"/>
          <w:szCs w:val="28"/>
        </w:rPr>
        <w:t xml:space="preserve">__________________ </w:t>
      </w:r>
      <w:proofErr w:type="spellStart"/>
      <w:r w:rsidRPr="008E7EBA">
        <w:rPr>
          <w:color w:val="000000"/>
          <w:sz w:val="28"/>
          <w:szCs w:val="28"/>
        </w:rPr>
        <w:t>В.Б.Платонов</w:t>
      </w:r>
      <w:proofErr w:type="spellEnd"/>
      <w:r w:rsidRPr="008E7EBA">
        <w:rPr>
          <w:sz w:val="28"/>
          <w:szCs w:val="28"/>
        </w:rPr>
        <w:t xml:space="preserve">                                                                         </w:t>
      </w: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 xml:space="preserve">                                                                        </w:t>
      </w:r>
      <w:r w:rsidRPr="008E7EBA">
        <w:t>подпись</w:t>
      </w:r>
      <w:r w:rsidRPr="008E7EBA">
        <w:rPr>
          <w:sz w:val="28"/>
          <w:szCs w:val="28"/>
        </w:rPr>
        <w:t xml:space="preserve">    </w:t>
      </w:r>
    </w:p>
    <w:p w:rsidR="008E7EBA" w:rsidRPr="008E7EBA" w:rsidRDefault="008E7EBA" w:rsidP="008E7EBA">
      <w:r w:rsidRPr="008E7EBA">
        <w:rPr>
          <w:sz w:val="28"/>
          <w:szCs w:val="28"/>
        </w:rPr>
        <w:tab/>
      </w:r>
      <w:r w:rsidRPr="008E7EBA">
        <w:rPr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«___» ________________ 2020 г.</w:t>
      </w:r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</w:p>
    <w:p w:rsidR="008E7EBA" w:rsidRPr="008E7EBA" w:rsidRDefault="008E7EBA" w:rsidP="008E7EBA">
      <w:pPr>
        <w:ind w:left="4320" w:firstLine="720"/>
      </w:pPr>
    </w:p>
    <w:p w:rsidR="008E7EBA" w:rsidRPr="008E7EBA" w:rsidRDefault="008E7EBA" w:rsidP="008E7EBA">
      <w:pPr>
        <w:jc w:val="right"/>
        <w:rPr>
          <w:sz w:val="28"/>
          <w:szCs w:val="28"/>
        </w:rPr>
      </w:pPr>
    </w:p>
    <w:p w:rsidR="008E7EBA" w:rsidRPr="008E7EBA" w:rsidRDefault="008E7EBA" w:rsidP="008E7EBA">
      <w:pPr>
        <w:jc w:val="right"/>
        <w:rPr>
          <w:sz w:val="28"/>
          <w:szCs w:val="28"/>
        </w:rPr>
      </w:pPr>
    </w:p>
    <w:p w:rsidR="008E7EBA" w:rsidRPr="008E7EBA" w:rsidRDefault="008E7EBA" w:rsidP="008E7EBA">
      <w:pPr>
        <w:jc w:val="right"/>
        <w:rPr>
          <w:sz w:val="28"/>
          <w:szCs w:val="28"/>
        </w:rPr>
      </w:pPr>
    </w:p>
    <w:p w:rsidR="008E7EBA" w:rsidRPr="008E7EBA" w:rsidRDefault="008E7EBA" w:rsidP="008E7EBA">
      <w:pPr>
        <w:jc w:val="right"/>
        <w:rPr>
          <w:sz w:val="28"/>
          <w:szCs w:val="28"/>
        </w:rPr>
      </w:pPr>
      <w:r w:rsidRPr="008E7EBA">
        <w:rPr>
          <w:sz w:val="28"/>
          <w:szCs w:val="28"/>
        </w:rPr>
        <w:br w:type="page"/>
      </w:r>
    </w:p>
    <w:p w:rsidR="008E7EBA" w:rsidRPr="008E7EBA" w:rsidRDefault="008E7EBA" w:rsidP="008E7EBA">
      <w:pPr>
        <w:jc w:val="center"/>
        <w:rPr>
          <w:b/>
          <w:sz w:val="28"/>
          <w:szCs w:val="28"/>
        </w:rPr>
      </w:pPr>
      <w:r w:rsidRPr="008E7EBA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E7EBA" w:rsidRPr="008E7EBA" w:rsidRDefault="008E7EBA" w:rsidP="008E7EBA">
      <w:pPr>
        <w:jc w:val="center"/>
        <w:rPr>
          <w:b/>
          <w:sz w:val="28"/>
          <w:szCs w:val="28"/>
        </w:rPr>
      </w:pPr>
      <w:r w:rsidRPr="008E7EBA">
        <w:rPr>
          <w:b/>
          <w:sz w:val="28"/>
          <w:szCs w:val="28"/>
        </w:rPr>
        <w:t>на очередной учебный год</w:t>
      </w:r>
    </w:p>
    <w:p w:rsidR="008E7EBA" w:rsidRPr="008E7EBA" w:rsidRDefault="008E7EBA" w:rsidP="008E7EBA">
      <w:pPr>
        <w:jc w:val="center"/>
        <w:rPr>
          <w:sz w:val="28"/>
          <w:szCs w:val="28"/>
        </w:rPr>
      </w:pPr>
    </w:p>
    <w:p w:rsidR="008E7EBA" w:rsidRPr="008E7EBA" w:rsidRDefault="008E7EBA" w:rsidP="008E7EBA">
      <w:pPr>
        <w:ind w:firstLine="708"/>
        <w:jc w:val="both"/>
        <w:rPr>
          <w:sz w:val="28"/>
          <w:szCs w:val="28"/>
        </w:rPr>
      </w:pPr>
      <w:r w:rsidRPr="008E7EBA">
        <w:rPr>
          <w:sz w:val="28"/>
          <w:szCs w:val="28"/>
        </w:rPr>
        <w:t>Оценочные материалы (оценочные средства) по дисциплине «Управление затратами в туризме» проанализированы и признаны актуальными для использования на 2020- 2021 учебный год.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Протокол заседания кафедры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>» от «03» июля 2020 г. № 12</w:t>
      </w: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Заведующий кафедрой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 xml:space="preserve">» __________________М.Ю. </w:t>
      </w:r>
      <w:proofErr w:type="spellStart"/>
      <w:r w:rsidRPr="008E7EBA">
        <w:rPr>
          <w:sz w:val="28"/>
          <w:szCs w:val="28"/>
        </w:rPr>
        <w:t>Диканов</w:t>
      </w:r>
      <w:proofErr w:type="spellEnd"/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«____» _________20__ г.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Оценочные материалы (оценочные средства) по дисциплине «Управление затратами в туризме» проанализированы и признаны актуальными для использования на 20__- 20__ учебный год.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Протокол заседания кафедры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>» от «__» _______ 20__ г. № ______________</w:t>
      </w: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Заведующий кафедрой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 xml:space="preserve">» __________________М.Ю. </w:t>
      </w:r>
      <w:proofErr w:type="spellStart"/>
      <w:r w:rsidRPr="008E7EBA">
        <w:rPr>
          <w:sz w:val="28"/>
          <w:szCs w:val="28"/>
        </w:rPr>
        <w:t>Диканов</w:t>
      </w:r>
      <w:proofErr w:type="spellEnd"/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«____» _________20__ г.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Оценочные материалы (оценочные средства) по дисциплине «Управление затратами в туризме» проанализированы и признаны актуальными для использования на 20__- 20__ учебный год.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Протокол заседания кафедры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>» от «__» _______ 20__ г. № ______________</w:t>
      </w: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Заведующий кафедрой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 xml:space="preserve">» __________________М.Ю. </w:t>
      </w:r>
      <w:proofErr w:type="spellStart"/>
      <w:r w:rsidRPr="008E7EBA">
        <w:rPr>
          <w:sz w:val="28"/>
          <w:szCs w:val="28"/>
        </w:rPr>
        <w:t>Диканов</w:t>
      </w:r>
      <w:proofErr w:type="spellEnd"/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«____» _________20__ г.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Оценочные материалы (оценочные средства) по дисциплине «Управление затратами в туризме» проанализированы и признаны актуальными для использования на 20__- 20__ учебный год.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  <w:r w:rsidRPr="008E7EBA">
        <w:rPr>
          <w:sz w:val="28"/>
          <w:szCs w:val="28"/>
        </w:rPr>
        <w:t>Протокол заседания кафедры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>» от «__» _______ 20__ г. № ______________</w:t>
      </w:r>
    </w:p>
    <w:p w:rsidR="008E7EBA" w:rsidRPr="008E7EBA" w:rsidRDefault="008E7EBA" w:rsidP="008E7EBA">
      <w:pPr>
        <w:rPr>
          <w:sz w:val="28"/>
          <w:szCs w:val="28"/>
        </w:rPr>
      </w:pPr>
      <w:r w:rsidRPr="008E7EBA">
        <w:rPr>
          <w:sz w:val="28"/>
          <w:szCs w:val="28"/>
        </w:rPr>
        <w:t>Заведующий кафедрой «</w:t>
      </w:r>
      <w:proofErr w:type="spellStart"/>
      <w:r w:rsidRPr="008E7EBA">
        <w:rPr>
          <w:sz w:val="28"/>
          <w:szCs w:val="28"/>
        </w:rPr>
        <w:t>ЭиУ</w:t>
      </w:r>
      <w:proofErr w:type="spellEnd"/>
      <w:r w:rsidRPr="008E7EBA">
        <w:rPr>
          <w:sz w:val="28"/>
          <w:szCs w:val="28"/>
        </w:rPr>
        <w:t xml:space="preserve">» __________________М.Ю. </w:t>
      </w:r>
      <w:proofErr w:type="spellStart"/>
      <w:r w:rsidRPr="008E7EBA">
        <w:rPr>
          <w:sz w:val="28"/>
          <w:szCs w:val="28"/>
        </w:rPr>
        <w:t>Диканов</w:t>
      </w:r>
      <w:proofErr w:type="spellEnd"/>
    </w:p>
    <w:p w:rsidR="008E7EBA" w:rsidRPr="008E7EBA" w:rsidRDefault="008E7EBA" w:rsidP="008E7EBA">
      <w:pPr>
        <w:ind w:left="4248" w:firstLine="708"/>
        <w:rPr>
          <w:sz w:val="28"/>
          <w:szCs w:val="28"/>
        </w:rPr>
      </w:pPr>
      <w:r w:rsidRPr="008E7EBA">
        <w:rPr>
          <w:sz w:val="28"/>
          <w:szCs w:val="28"/>
        </w:rPr>
        <w:t>«____» _________20__ г.</w:t>
      </w:r>
    </w:p>
    <w:p w:rsidR="008E7EBA" w:rsidRPr="008E7EBA" w:rsidRDefault="008E7EBA" w:rsidP="008E7EBA">
      <w:pPr>
        <w:jc w:val="both"/>
        <w:rPr>
          <w:sz w:val="28"/>
          <w:szCs w:val="28"/>
        </w:rPr>
      </w:pPr>
    </w:p>
    <w:p w:rsidR="00F406A2" w:rsidRDefault="00F406A2" w:rsidP="008E7EBA">
      <w:pPr>
        <w:jc w:val="center"/>
        <w:rPr>
          <w:lang w:val="en-US"/>
        </w:rPr>
      </w:pPr>
    </w:p>
    <w:p w:rsidR="00F406A2" w:rsidRPr="00471F92" w:rsidRDefault="00F406A2" w:rsidP="003B08F0">
      <w:pPr>
        <w:ind w:left="4320" w:firstLine="720"/>
        <w:rPr>
          <w:lang w:val="en-US"/>
        </w:rPr>
      </w:pPr>
    </w:p>
    <w:p w:rsidR="00F406A2" w:rsidRDefault="00F406A2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6A2" w:rsidRPr="008D147B" w:rsidRDefault="00F406A2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F406A2" w:rsidRPr="008D147B">
        <w:tc>
          <w:tcPr>
            <w:tcW w:w="9493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F406A2" w:rsidRPr="00620B93">
        <w:tc>
          <w:tcPr>
            <w:tcW w:w="9493" w:type="dxa"/>
          </w:tcPr>
          <w:p w:rsidR="00F406A2" w:rsidRPr="00620B93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F406A2" w:rsidRPr="00620B93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F406A2" w:rsidRPr="008D147B">
        <w:tc>
          <w:tcPr>
            <w:tcW w:w="9493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06A2" w:rsidRPr="008D147B">
        <w:tc>
          <w:tcPr>
            <w:tcW w:w="9493" w:type="dxa"/>
          </w:tcPr>
          <w:p w:rsidR="00F406A2" w:rsidRPr="007C2358" w:rsidRDefault="00F406A2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06A2">
        <w:tc>
          <w:tcPr>
            <w:tcW w:w="9493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Default="00F406A2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Pr="007C2358" w:rsidRDefault="00F406A2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406A2" w:rsidRPr="004974E4" w:rsidRDefault="00F406A2" w:rsidP="003B08F0"/>
    <w:p w:rsidR="00F406A2" w:rsidRDefault="00F406A2" w:rsidP="003B08F0">
      <w:r>
        <w:br w:type="page"/>
      </w:r>
    </w:p>
    <w:p w:rsidR="00F406A2" w:rsidRDefault="00F406A2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F406A2" w:rsidRDefault="00F406A2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406A2" w:rsidRDefault="00F406A2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406A2" w:rsidRPr="00805EFD" w:rsidRDefault="00F406A2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F406A2" w:rsidRPr="00A706F6" w:rsidRDefault="00F406A2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F406A2" w:rsidRPr="00A706F6" w:rsidRDefault="00F406A2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F406A2" w:rsidRPr="00E53933" w:rsidRDefault="00F406A2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F406A2" w:rsidRPr="00330602" w:rsidRDefault="008E7EBA" w:rsidP="00E5393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EBA">
        <w:rPr>
          <w:color w:val="000000"/>
          <w:sz w:val="28"/>
          <w:szCs w:val="28"/>
        </w:rPr>
        <w:t>ПК-1: владением теоретическими основами проектирования, готовность к применению основных методов проектирования в туризме</w:t>
      </w:r>
      <w:r>
        <w:rPr>
          <w:color w:val="000000"/>
          <w:sz w:val="28"/>
          <w:szCs w:val="28"/>
        </w:rPr>
        <w:t>.</w:t>
      </w:r>
    </w:p>
    <w:p w:rsidR="00F406A2" w:rsidRPr="00330602" w:rsidRDefault="008E7EBA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E7EBA">
        <w:rPr>
          <w:color w:val="000000"/>
          <w:sz w:val="28"/>
          <w:szCs w:val="28"/>
        </w:rPr>
        <w:t>ПК-3: готовностью к реализации проектов в туристской индустрии</w:t>
      </w:r>
      <w:r w:rsidR="00F406A2" w:rsidRPr="00330602">
        <w:rPr>
          <w:sz w:val="28"/>
          <w:szCs w:val="28"/>
        </w:rPr>
        <w:t xml:space="preserve"> </w:t>
      </w:r>
    </w:p>
    <w:p w:rsidR="00F406A2" w:rsidRDefault="00F406A2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406A2" w:rsidRDefault="00F406A2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F406A2" w:rsidRDefault="00F406A2" w:rsidP="003B08F0">
      <w:pPr>
        <w:rPr>
          <w:color w:val="000000"/>
          <w:sz w:val="28"/>
          <w:szCs w:val="28"/>
        </w:rPr>
        <w:sectPr w:rsidR="00F406A2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F406A2" w:rsidRDefault="00F406A2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F406A2">
        <w:tc>
          <w:tcPr>
            <w:tcW w:w="1368" w:type="dxa"/>
          </w:tcPr>
          <w:p w:rsidR="00F406A2" w:rsidRPr="007C2358" w:rsidRDefault="00F406A2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F406A2">
        <w:tc>
          <w:tcPr>
            <w:tcW w:w="1368" w:type="dxa"/>
            <w:vMerge w:val="restart"/>
            <w:vAlign w:val="center"/>
          </w:tcPr>
          <w:p w:rsidR="00F406A2" w:rsidRPr="007C2358" w:rsidRDefault="00F406A2" w:rsidP="008E7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1612" w:type="dxa"/>
          </w:tcPr>
          <w:p w:rsidR="00F406A2" w:rsidRPr="007C235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406A2" w:rsidRPr="00EF7FDA" w:rsidRDefault="00F406A2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406A2" w:rsidRPr="00EF7FDA" w:rsidRDefault="00F406A2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406A2" w:rsidRPr="00EF7FDA" w:rsidRDefault="00F406A2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406A2" w:rsidRPr="006B3D3C" w:rsidRDefault="00F406A2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406A2" w:rsidRPr="008C05A1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1.1, 1.2, 1.3</w:t>
            </w:r>
          </w:p>
          <w:p w:rsidR="00F406A2" w:rsidRPr="008C05A1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2.1-2.9</w:t>
            </w:r>
          </w:p>
          <w:p w:rsidR="00F406A2" w:rsidRPr="008C05A1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3.1-3.6,</w:t>
            </w:r>
          </w:p>
          <w:p w:rsidR="00F406A2" w:rsidRPr="009D2D78" w:rsidRDefault="00F406A2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C05A1">
              <w:rPr>
                <w:sz w:val="24"/>
                <w:szCs w:val="24"/>
              </w:rPr>
              <w:t>4.1-4.9</w:t>
            </w:r>
          </w:p>
        </w:tc>
        <w:tc>
          <w:tcPr>
            <w:tcW w:w="2896" w:type="dxa"/>
            <w:vMerge w:val="restart"/>
          </w:tcPr>
          <w:p w:rsidR="00F406A2" w:rsidRPr="007C2358" w:rsidRDefault="00F406A2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РЗ, ДЗ</w:t>
            </w:r>
            <w:r w:rsidR="003B1829"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406A2" w:rsidRPr="00EF7FDA" w:rsidRDefault="00F406A2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406A2" w:rsidRPr="00EF7FDA" w:rsidRDefault="00F406A2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406A2" w:rsidRPr="00AD2AA7" w:rsidRDefault="00F406A2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сущность проектирования 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теоретические основы 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основные методы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9F790D" w:rsidRPr="00EF7FDA" w:rsidRDefault="009F790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F7FDA">
              <w:rPr>
                <w:sz w:val="24"/>
                <w:szCs w:val="24"/>
              </w:rPr>
              <w:t>З</w:t>
            </w:r>
            <w:proofErr w:type="gramEnd"/>
            <w:r w:rsidRPr="00EF7FDA">
              <w:rPr>
                <w:sz w:val="24"/>
                <w:szCs w:val="24"/>
              </w:rPr>
              <w:t>, ДЗ</w:t>
            </w: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учитывать актуальность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применять теоретические основы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применять основные методы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9F790D" w:rsidRPr="00EF7FDA" w:rsidRDefault="009F790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основами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навыками применения теоретических основ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>
        <w:tc>
          <w:tcPr>
            <w:tcW w:w="1368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основными методами проектирования в туризме</w:t>
            </w:r>
          </w:p>
        </w:tc>
        <w:tc>
          <w:tcPr>
            <w:tcW w:w="2160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 w:val="restart"/>
            <w:vAlign w:val="center"/>
          </w:tcPr>
          <w:p w:rsidR="009F790D" w:rsidRPr="006B3D3C" w:rsidRDefault="009F790D" w:rsidP="009F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9F790D" w:rsidRPr="007C2358" w:rsidRDefault="009F790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9F790D" w:rsidRPr="00EF7FDA" w:rsidRDefault="009F790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9F790D" w:rsidRPr="00DB0439" w:rsidRDefault="009F790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9F790D" w:rsidRPr="007C2358" w:rsidRDefault="009F790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9F790D" w:rsidRPr="00AD2AA7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основы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сущность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9F790D" w:rsidRPr="009F790D" w:rsidRDefault="009F790D" w:rsidP="003D7022">
            <w:pPr>
              <w:rPr>
                <w:sz w:val="22"/>
                <w:szCs w:val="22"/>
              </w:rPr>
            </w:pPr>
            <w:r w:rsidRPr="009F790D">
              <w:rPr>
                <w:sz w:val="22"/>
                <w:szCs w:val="22"/>
              </w:rPr>
              <w:t>методы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9F790D" w:rsidRPr="009F790D" w:rsidRDefault="009F790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учитывать основы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реализовывать проекты в туристской 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применять методы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9F790D" w:rsidRPr="00EF7FDA" w:rsidRDefault="009F790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F790D" w:rsidRPr="00EF7FDA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9F790D" w:rsidRPr="007C2358" w:rsidRDefault="009F790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основными принципами 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готовностью к 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90D" w:rsidRPr="007C2358">
        <w:tc>
          <w:tcPr>
            <w:tcW w:w="1368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9F790D" w:rsidRPr="009F790D" w:rsidRDefault="009F790D" w:rsidP="0076070A">
            <w:pPr>
              <w:rPr>
                <w:sz w:val="22"/>
                <w:szCs w:val="22"/>
              </w:rPr>
            </w:pPr>
            <w:r w:rsidRPr="009F790D">
              <w:rPr>
                <w:color w:val="000000"/>
                <w:sz w:val="22"/>
                <w:szCs w:val="22"/>
              </w:rPr>
              <w:t>методами реализации проектов в туристской индустрии</w:t>
            </w:r>
          </w:p>
        </w:tc>
        <w:tc>
          <w:tcPr>
            <w:tcW w:w="2160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9F790D" w:rsidRPr="007C2358" w:rsidRDefault="009F790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406A2" w:rsidRDefault="00F406A2" w:rsidP="003B08F0">
      <w:pPr>
        <w:jc w:val="center"/>
        <w:rPr>
          <w:sz w:val="28"/>
          <w:szCs w:val="28"/>
        </w:rPr>
        <w:sectPr w:rsidR="00F406A2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406A2" w:rsidRPr="00F36EC2" w:rsidRDefault="00F406A2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406A2" w:rsidRPr="00F36EC2" w:rsidRDefault="00F406A2" w:rsidP="003B08F0">
      <w:pPr>
        <w:rPr>
          <w:sz w:val="28"/>
          <w:szCs w:val="28"/>
        </w:rPr>
      </w:pPr>
    </w:p>
    <w:p w:rsidR="00F406A2" w:rsidRPr="00F36EC2" w:rsidRDefault="00F406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F406A2" w:rsidRPr="00F36EC2" w:rsidRDefault="00F406A2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 w:rsidR="008E7EBA">
        <w:rPr>
          <w:rFonts w:ascii="Times New Roman" w:hAnsi="Times New Roman" w:cs="Times New Roman"/>
          <w:sz w:val="28"/>
          <w:szCs w:val="28"/>
        </w:rPr>
        <w:t>Управление затратами в туризме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F406A2" w:rsidRPr="00F36EC2" w:rsidRDefault="00F406A2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F406A2" w:rsidRPr="00F36EC2" w:rsidRDefault="00F406A2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F406A2" w:rsidRPr="00F36EC2" w:rsidRDefault="00F406A2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06A2" w:rsidRPr="00F36EC2" w:rsidRDefault="00F406A2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F406A2" w:rsidRPr="00F36EC2" w:rsidRDefault="00F406A2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="008E7EBA">
        <w:rPr>
          <w:rFonts w:ascii="Times New Roman" w:hAnsi="Times New Roman" w:cs="Times New Roman"/>
          <w:sz w:val="28"/>
          <w:szCs w:val="28"/>
        </w:rPr>
        <w:t>Управление затратами в туризме</w:t>
      </w:r>
      <w:r w:rsidRPr="00F36EC2">
        <w:rPr>
          <w:rFonts w:ascii="Times New Roman" w:hAnsi="Times New Roman" w:cs="Times New Roman"/>
          <w:sz w:val="28"/>
          <w:szCs w:val="28"/>
        </w:rPr>
        <w:t>» проводится в форме зачёта</w:t>
      </w:r>
      <w:r w:rsidR="009F790D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F36EC2">
        <w:rPr>
          <w:rFonts w:ascii="Times New Roman" w:hAnsi="Times New Roman" w:cs="Times New Roman"/>
          <w:sz w:val="28"/>
          <w:szCs w:val="28"/>
        </w:rPr>
        <w:t xml:space="preserve">. В табл. 2 приведено весовое распределение баллов и шкала оценивания по видам контрольных мероприятий. </w:t>
      </w: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F406A2" w:rsidRPr="00F36EC2">
        <w:tc>
          <w:tcPr>
            <w:tcW w:w="6662" w:type="dxa"/>
            <w:gridSpan w:val="6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F406A2" w:rsidRPr="00F36EC2">
        <w:tc>
          <w:tcPr>
            <w:tcW w:w="3260" w:type="dxa"/>
            <w:gridSpan w:val="3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F406A2" w:rsidRPr="00F36EC2" w:rsidRDefault="00F406A2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06A2" w:rsidRPr="00F36EC2"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F406A2" w:rsidRPr="00F36EC2"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406A2" w:rsidRPr="00F36EC2">
        <w:tc>
          <w:tcPr>
            <w:tcW w:w="3260" w:type="dxa"/>
            <w:gridSpan w:val="3"/>
          </w:tcPr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F406A2" w:rsidRPr="00F36EC2" w:rsidRDefault="00F406A2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406A2" w:rsidRPr="00F36EC2" w:rsidRDefault="00F406A2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A2" w:rsidRPr="00F36EC2" w:rsidRDefault="00F406A2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F406A2" w:rsidRPr="00F36EC2" w:rsidRDefault="00F406A2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F406A2" w:rsidRPr="00F36EC2" w:rsidRDefault="00F406A2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F406A2" w:rsidRPr="00F36EC2" w:rsidRDefault="00F406A2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406A2" w:rsidRPr="00F36EC2" w:rsidTr="004A1574">
        <w:trPr>
          <w:cantSplit/>
        </w:trPr>
        <w:tc>
          <w:tcPr>
            <w:tcW w:w="3828" w:type="dxa"/>
            <w:vMerge w:val="restart"/>
          </w:tcPr>
          <w:p w:rsidR="00F406A2" w:rsidRPr="00F36EC2" w:rsidRDefault="00F406A2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F406A2" w:rsidRPr="00F36EC2" w:rsidTr="004A1574">
        <w:trPr>
          <w:cantSplit/>
        </w:trPr>
        <w:tc>
          <w:tcPr>
            <w:tcW w:w="3828" w:type="dxa"/>
            <w:vMerge/>
          </w:tcPr>
          <w:p w:rsidR="00F406A2" w:rsidRPr="00F36EC2" w:rsidRDefault="00F406A2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F406A2" w:rsidRPr="00F36EC2" w:rsidTr="004A1574">
        <w:trPr>
          <w:cantSplit/>
        </w:trPr>
        <w:tc>
          <w:tcPr>
            <w:tcW w:w="9498" w:type="dxa"/>
            <w:gridSpan w:val="3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F406A2" w:rsidRPr="00F36EC2" w:rsidTr="004A1574">
        <w:trPr>
          <w:cantSplit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  <w:r w:rsidRPr="00F36EC2">
              <w:lastRenderedPageBreak/>
              <w:t xml:space="preserve">Посещение занятий </w:t>
            </w:r>
          </w:p>
        </w:tc>
        <w:tc>
          <w:tcPr>
            <w:tcW w:w="2976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</w:pPr>
            <w:r w:rsidRPr="00F36EC2">
              <w:t>4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F406A2" w:rsidRPr="00F36EC2" w:rsidTr="004A1574">
        <w:trPr>
          <w:cantSplit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  <w:r w:rsidRPr="00F36EC2"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</w:pPr>
            <w:r w:rsidRPr="00F36EC2">
              <w:t>16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F406A2" w:rsidRPr="00F36EC2" w:rsidTr="004A1574">
        <w:trPr>
          <w:cantSplit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F406A2" w:rsidRPr="00F36EC2" w:rsidTr="004A1574">
        <w:trPr>
          <w:cantSplit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F406A2" w:rsidRPr="00F36EC2" w:rsidRDefault="00F406A2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F406A2" w:rsidRPr="00F36EC2" w:rsidTr="004A1574">
        <w:trPr>
          <w:cantSplit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F406A2" w:rsidRPr="00F36EC2" w:rsidRDefault="00F406A2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F406A2" w:rsidRPr="00F36EC2" w:rsidTr="004A1574">
        <w:trPr>
          <w:cantSplit/>
          <w:trHeight w:val="332"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  <w:r w:rsidRPr="00F36EC2"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F406A2" w:rsidRPr="00F36EC2" w:rsidTr="004A1574">
        <w:trPr>
          <w:cantSplit/>
          <w:trHeight w:val="332"/>
        </w:trPr>
        <w:tc>
          <w:tcPr>
            <w:tcW w:w="3828" w:type="dxa"/>
          </w:tcPr>
          <w:p w:rsidR="00F406A2" w:rsidRPr="00F36EC2" w:rsidRDefault="00F406A2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F406A2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406A2" w:rsidRPr="00F36EC2" w:rsidRDefault="00F406A2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F406A2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406A2" w:rsidRPr="00F36EC2" w:rsidRDefault="009F790D" w:rsidP="004A1574">
            <w:pPr>
              <w:pStyle w:val="11"/>
              <w:ind w:firstLine="0"/>
            </w:pPr>
            <w:r>
              <w:t>Зачет с оценкой</w:t>
            </w:r>
            <w:r w:rsidR="00F406A2" w:rsidRPr="00F36EC2">
              <w:t xml:space="preserve"> в письменной форме</w:t>
            </w:r>
          </w:p>
        </w:tc>
      </w:tr>
      <w:tr w:rsidR="00F406A2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406A2" w:rsidRPr="00F36EC2" w:rsidRDefault="00F406A2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F406A2" w:rsidRPr="00F36EC2" w:rsidRDefault="00F406A2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F406A2" w:rsidRDefault="00F406A2" w:rsidP="004A1574">
      <w:pPr>
        <w:ind w:firstLine="709"/>
        <w:jc w:val="both"/>
        <w:rPr>
          <w:sz w:val="28"/>
          <w:szCs w:val="28"/>
          <w:lang w:eastAsia="en-US"/>
        </w:rPr>
      </w:pPr>
    </w:p>
    <w:p w:rsidR="00F406A2" w:rsidRPr="00F36EC2" w:rsidRDefault="009F790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Зачет с оценкой</w:t>
      </w:r>
      <w:r w:rsidR="00F406A2" w:rsidRPr="00F36EC2">
        <w:rPr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</w:t>
      </w:r>
      <w:r w:rsidR="00F406A2">
        <w:rPr>
          <w:sz w:val="28"/>
          <w:szCs w:val="28"/>
          <w:lang w:eastAsia="en-US"/>
        </w:rPr>
        <w:t>По дисциплине «</w:t>
      </w:r>
      <w:r w:rsidR="008E7EBA">
        <w:rPr>
          <w:sz w:val="28"/>
          <w:szCs w:val="28"/>
          <w:lang w:eastAsia="en-US"/>
        </w:rPr>
        <w:t>Управление затратами в туризме</w:t>
      </w:r>
      <w:r w:rsidR="00F406A2">
        <w:rPr>
          <w:sz w:val="28"/>
          <w:szCs w:val="28"/>
          <w:lang w:eastAsia="en-US"/>
        </w:rPr>
        <w:t>» сдается на 4-м курсе.</w:t>
      </w:r>
      <w:r>
        <w:rPr>
          <w:sz w:val="28"/>
          <w:szCs w:val="28"/>
          <w:lang w:eastAsia="en-US"/>
        </w:rPr>
        <w:t xml:space="preserve"> </w:t>
      </w:r>
      <w:r w:rsidR="00F406A2" w:rsidRPr="00F36EC2">
        <w:rPr>
          <w:sz w:val="28"/>
          <w:szCs w:val="28"/>
          <w:lang w:eastAsia="en-US"/>
        </w:rPr>
        <w:t xml:space="preserve">По результатам </w:t>
      </w:r>
      <w:r>
        <w:rPr>
          <w:sz w:val="28"/>
          <w:szCs w:val="28"/>
          <w:lang w:eastAsia="en-US"/>
        </w:rPr>
        <w:t>Зачета с оценкой</w:t>
      </w:r>
      <w:r w:rsidR="00F406A2" w:rsidRPr="00F36EC2">
        <w:rPr>
          <w:sz w:val="28"/>
          <w:szCs w:val="28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406A2" w:rsidRPr="00F36EC2" w:rsidRDefault="00F406A2" w:rsidP="004A1574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билета, является полным, и удовлетворяет требованиям программы дисциплины;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 xml:space="preserve">Компетенция (и) или ее часть (и)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 xml:space="preserve"> на высоком уровне (уровень 3) (см. табл. 1).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 xml:space="preserve"> на среднем уровне (уровень 2) (см. табл. 1).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 xml:space="preserve"> на базовом уровне (уровень 1) (см. табл. 1).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F406A2" w:rsidRPr="00F36EC2" w:rsidRDefault="00F406A2" w:rsidP="004A1574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билета, допущены принципиальные ошибки при изложении материала.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F406A2" w:rsidRPr="00F36EC2" w:rsidRDefault="00F406A2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 w:rsidR="008E7EBA">
        <w:rPr>
          <w:sz w:val="28"/>
          <w:szCs w:val="28"/>
          <w:lang w:eastAsia="en-US"/>
        </w:rPr>
        <w:t>Управление затратами в туризме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F406A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 w:rsidR="00A9151F"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7F1F21" w:rsidRPr="00F36EC2" w:rsidRDefault="007F1F21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</w:t>
      </w:r>
      <w:r w:rsidR="00A9151F">
        <w:rPr>
          <w:sz w:val="28"/>
          <w:szCs w:val="28"/>
          <w:lang w:eastAsia="en-US"/>
        </w:rPr>
        <w:t xml:space="preserve"> (ТЗ)</w:t>
      </w:r>
      <w:r>
        <w:rPr>
          <w:sz w:val="28"/>
          <w:szCs w:val="28"/>
          <w:lang w:eastAsia="en-US"/>
        </w:rPr>
        <w:t>;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 w:rsidR="00225541">
        <w:rPr>
          <w:sz w:val="28"/>
          <w:szCs w:val="28"/>
        </w:rPr>
        <w:t>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406A2" w:rsidRPr="00F36EC2" w:rsidRDefault="00F406A2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8E7EBA">
        <w:rPr>
          <w:sz w:val="28"/>
          <w:szCs w:val="28"/>
          <w:lang w:eastAsia="en-US"/>
        </w:rPr>
        <w:t>Управление затратами в туризме</w:t>
      </w:r>
      <w:r w:rsidRPr="00F36EC2">
        <w:rPr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9F790D">
        <w:rPr>
          <w:sz w:val="28"/>
          <w:szCs w:val="28"/>
          <w:lang w:eastAsia="en-US"/>
        </w:rPr>
        <w:t>Зачете с оценкой</w:t>
      </w:r>
      <w:r w:rsidRPr="00F36EC2">
        <w:rPr>
          <w:sz w:val="28"/>
          <w:szCs w:val="28"/>
          <w:lang w:eastAsia="en-US"/>
        </w:rPr>
        <w:t xml:space="preserve">. Условием допуска к </w:t>
      </w:r>
      <w:r w:rsidR="009F790D">
        <w:rPr>
          <w:sz w:val="28"/>
          <w:szCs w:val="28"/>
          <w:lang w:eastAsia="en-US"/>
        </w:rPr>
        <w:t>Зачету с оценкой</w:t>
      </w:r>
      <w:r w:rsidRPr="00F36EC2">
        <w:rPr>
          <w:sz w:val="28"/>
          <w:szCs w:val="28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F406A2" w:rsidRDefault="00F406A2" w:rsidP="003B08F0">
      <w:pPr>
        <w:ind w:firstLine="709"/>
        <w:jc w:val="both"/>
        <w:rPr>
          <w:sz w:val="28"/>
          <w:szCs w:val="28"/>
          <w:lang w:eastAsia="en-US"/>
        </w:rPr>
      </w:pPr>
    </w:p>
    <w:p w:rsidR="00F406A2" w:rsidRPr="00F36EC2" w:rsidRDefault="00F406A2" w:rsidP="003B08F0">
      <w:pPr>
        <w:ind w:firstLine="709"/>
        <w:jc w:val="both"/>
        <w:rPr>
          <w:sz w:val="28"/>
          <w:szCs w:val="28"/>
          <w:lang w:eastAsia="en-US"/>
        </w:rPr>
      </w:pPr>
    </w:p>
    <w:p w:rsidR="00F406A2" w:rsidRPr="00F36EC2" w:rsidRDefault="00F406A2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406A2" w:rsidRPr="00F36EC2" w:rsidRDefault="00F406A2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Сущность и функции управленческого учета.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Предмет, объекты, метод управленческого учета.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управленческого учета.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Составные части управленческого учета.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построения системы учета затрат.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Процесс принятия решений.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мест возникновения затрат и центров ответственности.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затрат, их классификация.</w:t>
      </w:r>
    </w:p>
    <w:p w:rsidR="007F1F21" w:rsidRPr="007F1F21" w:rsidRDefault="007F1F21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Классификация затрат по целям управления.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10. Система внутренней отчетности.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11. Трансфертное ценообразование. 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12. Управленческий учет в снабженческо-заготовительной деятельности.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13. Управленческий учет материальных запасов и их оценка.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14. Смета затрат на приобретение и использование материальных ресурсов.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15. Определение оптимального размера заказа.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16. Учет затрат на создание и хранение материальных ценностей.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17. Планирование и контроль уровня запасов.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18. Управленческий учет в производственной деятельности.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19. Классификация затрат по видам расходов.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20. Классификация затрат на производство по различным признакам.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21. Управленческий учет накладных расходов.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22. Управленческий учет затрат на рабочую силу.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23. Классификация накладных расходов.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24. Распределение накладных расходов.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25. Учет и оценка незавершенного производства. 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26. Управленческий учет непроизводительных расходов.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27.  Методы оценки затрат в системе управленческого учета.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28.  Позаказный метод учета затрат.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29. </w:t>
      </w:r>
      <w:proofErr w:type="spellStart"/>
      <w:r w:rsidRPr="007F1F21">
        <w:rPr>
          <w:sz w:val="28"/>
          <w:szCs w:val="28"/>
        </w:rPr>
        <w:t>Попередельный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30. </w:t>
      </w:r>
      <w:proofErr w:type="spellStart"/>
      <w:r w:rsidRPr="007F1F21">
        <w:rPr>
          <w:sz w:val="28"/>
          <w:szCs w:val="28"/>
        </w:rPr>
        <w:t>Попроцессный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31. Нормативный метод учета затрат.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32. Учет полной себестоимости производимой продукции.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33. Учет сокращенной себестоимости производимой продукции.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34. Система управленческого учета «Стандарт-</w:t>
      </w:r>
      <w:proofErr w:type="spellStart"/>
      <w:r w:rsidRPr="007F1F21">
        <w:rPr>
          <w:sz w:val="28"/>
          <w:szCs w:val="28"/>
        </w:rPr>
        <w:t>кост</w:t>
      </w:r>
      <w:proofErr w:type="spellEnd"/>
      <w:r w:rsidRPr="007F1F21">
        <w:rPr>
          <w:sz w:val="28"/>
          <w:szCs w:val="28"/>
        </w:rPr>
        <w:t>».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35. Калькуляция себестоимости с полным распределением затрат.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36. Калькуляция себестоимости по переменным затратам.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37. Система управленческого учета «Директ-костинг».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38. Задачи и функции процесса бюджетирования.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39. Генеральный бюджет предприятий и организаций.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lastRenderedPageBreak/>
        <w:t>40. Основные и вспомогательные (частные) бюджеты.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41. Анализ соотношения «затраты-объем-прибыль».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42. Понятие критической точки, способы ее вычисления.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43. </w:t>
      </w:r>
      <w:proofErr w:type="spellStart"/>
      <w:r w:rsidRPr="007F1F21">
        <w:rPr>
          <w:sz w:val="28"/>
          <w:szCs w:val="28"/>
        </w:rPr>
        <w:t>Маржинальнай</w:t>
      </w:r>
      <w:proofErr w:type="spellEnd"/>
      <w:r w:rsidRPr="007F1F21">
        <w:rPr>
          <w:sz w:val="28"/>
          <w:szCs w:val="28"/>
        </w:rPr>
        <w:t xml:space="preserve"> запас рентабельности. Операционный рычаг.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44. Преимущества и недостатки системы  «Директ-костинг».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45. Оценка затрат на брак продукции.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46. Оценка отходов производства.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47. Выбор калькуляционных единиц и видов калькуляции.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48. Общие принципы </w:t>
      </w:r>
      <w:proofErr w:type="spellStart"/>
      <w:r w:rsidRPr="007F1F21">
        <w:rPr>
          <w:sz w:val="28"/>
          <w:szCs w:val="28"/>
        </w:rPr>
        <w:t>калькулирования</w:t>
      </w:r>
      <w:proofErr w:type="spellEnd"/>
      <w:r w:rsidRPr="007F1F21">
        <w:rPr>
          <w:sz w:val="28"/>
          <w:szCs w:val="28"/>
        </w:rPr>
        <w:t xml:space="preserve"> себестоимости продукции.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49. Виды бюджетов.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50. Бюджетное планирование.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51. Функции бюджета.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52. Структура операционного (оперативного) бюджета.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53. Структура финансового бюджета.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54. Бюджет денежных средств, его сущность и цели.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55. Графический способ расчета точки безубыточности.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56. Пользователи бухгалтерского управленческого учета.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57. Основные отличия бухгалтерского управленческого учета от бухгалтерского финансового учета.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58. Виды норм и калькуляций.</w:t>
      </w:r>
    </w:p>
    <w:p w:rsidR="007F1F21" w:rsidRPr="007F1F21" w:rsidRDefault="007F1F21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59. Правовое и нормативно-законодательное регулирование управленческого учета.</w:t>
      </w:r>
    </w:p>
    <w:p w:rsidR="007F1F21" w:rsidRPr="007F1F21" w:rsidRDefault="007F1F21" w:rsidP="007F1F21">
      <w:pPr>
        <w:jc w:val="both"/>
        <w:rPr>
          <w:sz w:val="28"/>
          <w:szCs w:val="28"/>
        </w:rPr>
      </w:pPr>
      <w:r w:rsidRPr="007F1F21">
        <w:rPr>
          <w:sz w:val="28"/>
          <w:szCs w:val="28"/>
        </w:rPr>
        <w:t>60. Порядок отражения в учете формирования полной и сокращенной себестоимости.</w:t>
      </w:r>
    </w:p>
    <w:p w:rsidR="00F406A2" w:rsidRPr="00F36EC2" w:rsidRDefault="00F406A2" w:rsidP="00350281">
      <w:pPr>
        <w:jc w:val="both"/>
        <w:rPr>
          <w:sz w:val="28"/>
          <w:szCs w:val="28"/>
        </w:rPr>
      </w:pPr>
    </w:p>
    <w:p w:rsidR="00F406A2" w:rsidRPr="00F36EC2" w:rsidRDefault="00F406A2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F406A2" w:rsidRPr="00F36EC2" w:rsidRDefault="00F406A2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F406A2" w:rsidRPr="00F36EC2" w:rsidRDefault="00F406A2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225541" w:rsidRPr="00B409FA" w:rsidRDefault="00225541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F406A2" w:rsidRPr="00F36EC2" w:rsidRDefault="00225541" w:rsidP="00225541">
      <w:pPr>
        <w:jc w:val="both"/>
        <w:rPr>
          <w:color w:val="FF0000"/>
          <w:sz w:val="28"/>
          <w:szCs w:val="28"/>
        </w:rPr>
      </w:pPr>
      <w:r w:rsidRPr="00B409FA">
        <w:rPr>
          <w:rFonts w:eastAsia="Calibri"/>
          <w:sz w:val="28"/>
          <w:szCs w:val="24"/>
          <w:lang w:eastAsia="en-US"/>
        </w:rPr>
        <w:t>Если обучающийся правильно</w:t>
      </w:r>
      <w:r>
        <w:rPr>
          <w:rFonts w:eastAsia="Calibri"/>
          <w:sz w:val="28"/>
          <w:szCs w:val="24"/>
          <w:lang w:eastAsia="en-US"/>
        </w:rPr>
        <w:t xml:space="preserve"> ответил на 80</w:t>
      </w:r>
      <w:r w:rsidRPr="00B409FA">
        <w:rPr>
          <w:rFonts w:eastAsia="Calibri"/>
          <w:sz w:val="28"/>
          <w:szCs w:val="24"/>
          <w:lang w:eastAsia="en-US"/>
        </w:rPr>
        <w:t xml:space="preserve">-100% задач, ему выставляется оценка </w:t>
      </w:r>
      <w:r>
        <w:rPr>
          <w:rFonts w:eastAsia="Calibri"/>
          <w:sz w:val="28"/>
          <w:szCs w:val="24"/>
          <w:lang w:eastAsia="en-US"/>
        </w:rPr>
        <w:t>3</w:t>
      </w:r>
      <w:r w:rsidRPr="00B409FA">
        <w:rPr>
          <w:rFonts w:eastAsia="Calibri"/>
          <w:sz w:val="28"/>
          <w:szCs w:val="24"/>
          <w:lang w:eastAsia="en-US"/>
        </w:rPr>
        <w:t>балл</w:t>
      </w:r>
      <w:r>
        <w:rPr>
          <w:rFonts w:eastAsia="Calibri"/>
          <w:sz w:val="28"/>
          <w:szCs w:val="24"/>
          <w:lang w:eastAsia="en-US"/>
        </w:rPr>
        <w:t>а</w:t>
      </w:r>
      <w:r w:rsidRPr="00B409FA">
        <w:rPr>
          <w:rFonts w:eastAsia="Calibri"/>
          <w:sz w:val="28"/>
          <w:szCs w:val="24"/>
          <w:lang w:eastAsia="en-US"/>
        </w:rPr>
        <w:t xml:space="preserve">, </w:t>
      </w:r>
      <w:r>
        <w:rPr>
          <w:rFonts w:eastAsia="Calibri"/>
          <w:sz w:val="28"/>
          <w:szCs w:val="24"/>
          <w:lang w:eastAsia="en-US"/>
        </w:rPr>
        <w:t>60</w:t>
      </w:r>
      <w:r w:rsidRPr="00B409FA">
        <w:rPr>
          <w:rFonts w:eastAsia="Calibri"/>
          <w:sz w:val="28"/>
          <w:szCs w:val="24"/>
          <w:lang w:eastAsia="en-US"/>
        </w:rPr>
        <w:t>-</w:t>
      </w:r>
      <w:r>
        <w:rPr>
          <w:rFonts w:eastAsia="Calibri"/>
          <w:sz w:val="28"/>
          <w:szCs w:val="24"/>
          <w:lang w:eastAsia="en-US"/>
        </w:rPr>
        <w:t>79</w:t>
      </w:r>
      <w:r w:rsidRPr="00B409FA">
        <w:rPr>
          <w:rFonts w:eastAsia="Calibri"/>
          <w:sz w:val="28"/>
          <w:szCs w:val="24"/>
          <w:lang w:eastAsia="en-US"/>
        </w:rPr>
        <w:t xml:space="preserve">% – </w:t>
      </w:r>
      <w:r>
        <w:rPr>
          <w:rFonts w:eastAsia="Calibri"/>
          <w:sz w:val="28"/>
          <w:szCs w:val="24"/>
          <w:lang w:eastAsia="en-US"/>
        </w:rPr>
        <w:t>2</w:t>
      </w:r>
      <w:r w:rsidRPr="00B409FA">
        <w:rPr>
          <w:rFonts w:eastAsia="Calibri"/>
          <w:sz w:val="28"/>
          <w:szCs w:val="24"/>
          <w:lang w:eastAsia="en-US"/>
        </w:rPr>
        <w:t xml:space="preserve"> балл</w:t>
      </w:r>
      <w:r>
        <w:rPr>
          <w:rFonts w:eastAsia="Calibri"/>
          <w:sz w:val="28"/>
          <w:szCs w:val="24"/>
          <w:lang w:eastAsia="en-US"/>
        </w:rPr>
        <w:t>а</w:t>
      </w:r>
      <w:r w:rsidRPr="00B409FA">
        <w:rPr>
          <w:rFonts w:eastAsia="Calibri"/>
          <w:sz w:val="28"/>
          <w:szCs w:val="24"/>
          <w:lang w:eastAsia="en-US"/>
        </w:rPr>
        <w:t xml:space="preserve">; </w:t>
      </w:r>
      <w:r>
        <w:rPr>
          <w:rFonts w:eastAsia="Calibri"/>
          <w:sz w:val="28"/>
          <w:szCs w:val="24"/>
          <w:lang w:eastAsia="en-US"/>
        </w:rPr>
        <w:t>40</w:t>
      </w:r>
      <w:r w:rsidRPr="00B409FA">
        <w:rPr>
          <w:rFonts w:eastAsia="Calibri"/>
          <w:sz w:val="28"/>
          <w:szCs w:val="24"/>
          <w:lang w:eastAsia="en-US"/>
        </w:rPr>
        <w:t>-</w:t>
      </w:r>
      <w:r>
        <w:rPr>
          <w:rFonts w:eastAsia="Calibri"/>
          <w:sz w:val="28"/>
          <w:szCs w:val="24"/>
          <w:lang w:eastAsia="en-US"/>
        </w:rPr>
        <w:t>59</w:t>
      </w:r>
      <w:r w:rsidRPr="00B409FA">
        <w:rPr>
          <w:rFonts w:eastAsia="Calibri"/>
          <w:sz w:val="28"/>
          <w:szCs w:val="24"/>
          <w:lang w:eastAsia="en-US"/>
        </w:rPr>
        <w:t xml:space="preserve">% – </w:t>
      </w:r>
      <w:r>
        <w:rPr>
          <w:rFonts w:eastAsia="Calibri"/>
          <w:sz w:val="28"/>
          <w:szCs w:val="24"/>
          <w:lang w:eastAsia="en-US"/>
        </w:rPr>
        <w:t>1 балл.</w:t>
      </w:r>
    </w:p>
    <w:p w:rsidR="007F1F21" w:rsidRPr="00EA6C1D" w:rsidRDefault="00F406A2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="007F1F21" w:rsidRPr="00EA6C1D">
        <w:rPr>
          <w:b/>
          <w:sz w:val="28"/>
          <w:szCs w:val="28"/>
        </w:rPr>
        <w:t>Тесты по дисциплине «</w:t>
      </w:r>
      <w:r w:rsidR="008E7EBA">
        <w:rPr>
          <w:b/>
          <w:sz w:val="28"/>
          <w:szCs w:val="28"/>
        </w:rPr>
        <w:t>Управление затратами в туризме</w:t>
      </w:r>
      <w:r w:rsidR="007F1F21" w:rsidRPr="00EA6C1D">
        <w:rPr>
          <w:b/>
          <w:sz w:val="28"/>
          <w:szCs w:val="28"/>
        </w:rPr>
        <w:t>»</w:t>
      </w:r>
      <w:r w:rsidR="00870D9F">
        <w:rPr>
          <w:b/>
          <w:sz w:val="28"/>
          <w:szCs w:val="28"/>
        </w:rPr>
        <w:t xml:space="preserve"> (ТЗ)</w:t>
      </w:r>
    </w:p>
    <w:p w:rsidR="007F1F21" w:rsidRPr="00EA6C1D" w:rsidRDefault="007F1F21" w:rsidP="007F1F21">
      <w:pPr>
        <w:jc w:val="both"/>
        <w:rPr>
          <w:sz w:val="28"/>
          <w:szCs w:val="28"/>
        </w:rPr>
      </w:pP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Себестоимость продукции</w:t>
      </w:r>
      <w:r w:rsidRPr="00EA6C1D">
        <w:rPr>
          <w:iCs/>
          <w:sz w:val="28"/>
          <w:szCs w:val="28"/>
        </w:rPr>
        <w:t xml:space="preserve"> (работ, услуг) – представляет собой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</w:t>
      </w:r>
      <w:r w:rsidRPr="00EA6C1D">
        <w:rPr>
          <w:iCs/>
          <w:sz w:val="28"/>
          <w:szCs w:val="28"/>
        </w:rPr>
        <w:t xml:space="preserve"> 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</w:t>
      </w:r>
      <w:r w:rsidRPr="00EA6C1D">
        <w:rPr>
          <w:iCs/>
          <w:sz w:val="28"/>
          <w:szCs w:val="28"/>
          <w:u w:val="single"/>
        </w:rPr>
        <w:t xml:space="preserve">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включают в себестоимость продукции: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lastRenderedPageBreak/>
        <w:t xml:space="preserve"> </w:t>
      </w:r>
      <w:r w:rsidRPr="00EA6C1D">
        <w:rPr>
          <w:iCs/>
          <w:sz w:val="28"/>
          <w:szCs w:val="28"/>
          <w:u w:val="single"/>
        </w:rPr>
        <w:t>-затраты на оплату труда;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утилизацию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z w:val="28"/>
          <w:szCs w:val="28"/>
          <w:u w:val="single"/>
        </w:rPr>
        <w:t>затраты, связанные с использованием природного сырья;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-затраты некапитального характера, связанные с совершенствованием технологии и организации производства, а также с улучшением качества продукции;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зависимости от места возникновения затрат в хозяйственной деятельности предприятия различают себестоимость: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</w:t>
      </w:r>
      <w:r w:rsidRPr="00EA6C1D">
        <w:rPr>
          <w:bCs/>
          <w:iCs/>
          <w:sz w:val="28"/>
          <w:szCs w:val="28"/>
        </w:rPr>
        <w:t>плановую, расчётную</w:t>
      </w:r>
      <w:r w:rsidRPr="00EA6C1D">
        <w:rPr>
          <w:iCs/>
          <w:sz w:val="28"/>
          <w:szCs w:val="28"/>
        </w:rPr>
        <w:t xml:space="preserve"> и </w:t>
      </w:r>
      <w:r w:rsidRPr="00EA6C1D">
        <w:rPr>
          <w:bCs/>
          <w:iCs/>
          <w:sz w:val="28"/>
          <w:szCs w:val="28"/>
        </w:rPr>
        <w:t>отчётную (фактическую)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цеховую, производственную</w:t>
      </w:r>
      <w:r w:rsidRPr="00EA6C1D">
        <w:rPr>
          <w:iCs/>
          <w:sz w:val="28"/>
          <w:szCs w:val="28"/>
          <w:u w:val="single"/>
        </w:rPr>
        <w:t xml:space="preserve"> и </w:t>
      </w:r>
      <w:r w:rsidRPr="00EA6C1D">
        <w:rPr>
          <w:bCs/>
          <w:iCs/>
          <w:sz w:val="28"/>
          <w:szCs w:val="28"/>
          <w:u w:val="single"/>
        </w:rPr>
        <w:t>полную</w:t>
      </w:r>
      <w:r w:rsidRPr="00EA6C1D">
        <w:rPr>
          <w:iCs/>
          <w:sz w:val="28"/>
          <w:szCs w:val="28"/>
          <w:u w:val="single"/>
        </w:rPr>
        <w:t xml:space="preserve"> </w:t>
      </w:r>
      <w:r w:rsidRPr="00EA6C1D">
        <w:rPr>
          <w:bCs/>
          <w:iCs/>
          <w:sz w:val="28"/>
          <w:szCs w:val="28"/>
          <w:u w:val="single"/>
        </w:rPr>
        <w:t>себестоимость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основную и вспомогательную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Производственная себестоимость</w:t>
      </w:r>
      <w:r w:rsidRPr="00EA6C1D">
        <w:rPr>
          <w:iCs/>
          <w:sz w:val="28"/>
          <w:szCs w:val="28"/>
        </w:rPr>
        <w:t xml:space="preserve"> - это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Под </w:t>
      </w:r>
      <w:r w:rsidRPr="00EA6C1D">
        <w:rPr>
          <w:bCs/>
          <w:iCs/>
          <w:sz w:val="28"/>
          <w:szCs w:val="28"/>
        </w:rPr>
        <w:t>цеховой себестоимостью</w:t>
      </w:r>
      <w:r w:rsidRPr="00EA6C1D">
        <w:rPr>
          <w:iCs/>
          <w:sz w:val="28"/>
          <w:szCs w:val="28"/>
        </w:rPr>
        <w:t xml:space="preserve"> понимаются 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цеха на изготовлении продукции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сумма производственных затрат цеха и общезаводских расходов, которые включают расходы по управлению предприятием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Полная себестоимость</w:t>
      </w:r>
      <w:r w:rsidRPr="00EA6C1D">
        <w:rPr>
          <w:iCs/>
          <w:sz w:val="28"/>
          <w:szCs w:val="28"/>
        </w:rPr>
        <w:t xml:space="preserve"> промышленной продукции – это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на производство и реализацию продукции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Плановая себестоимость</w:t>
      </w:r>
      <w:r w:rsidRPr="00EA6C1D">
        <w:rPr>
          <w:iCs/>
          <w:sz w:val="28"/>
          <w:szCs w:val="28"/>
        </w:rPr>
        <w:t xml:space="preserve"> отражает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продукции.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Фактическая себестоимость  отражает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прогресса.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реальные затраты на производство и реализацию продукции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Расчетная  себестоимость отражает 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степени однородности затрат выделяет следующие затраты: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элементарные и комплексные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способам включения в себестоимость выделяет следующие затраты: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прямые и косвенные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виду производства выделяет следующие затраты: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основные и вспомогательные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 накладные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Классификация по </w:t>
      </w:r>
      <w:r w:rsidRPr="00EA6C1D">
        <w:rPr>
          <w:bCs/>
          <w:iCs/>
          <w:sz w:val="28"/>
          <w:szCs w:val="28"/>
        </w:rPr>
        <w:t xml:space="preserve"> степени участия в процессе производства</w:t>
      </w:r>
      <w:r w:rsidRPr="00EA6C1D">
        <w:rPr>
          <w:iCs/>
          <w:sz w:val="28"/>
          <w:szCs w:val="28"/>
        </w:rPr>
        <w:t xml:space="preserve"> выделяет следующие затраты: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-основные  и накладные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Группировка затрат по экономическим элементам _____________ для исчисления себестоимости единицы продукции 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непригодна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пригодна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При </w:t>
      </w:r>
      <w:proofErr w:type="spellStart"/>
      <w:r w:rsidRPr="00EA6C1D">
        <w:rPr>
          <w:iCs/>
          <w:sz w:val="28"/>
          <w:szCs w:val="28"/>
        </w:rPr>
        <w:t>калькулировании</w:t>
      </w:r>
      <w:proofErr w:type="spellEnd"/>
      <w:r w:rsidRPr="00EA6C1D">
        <w:rPr>
          <w:iCs/>
          <w:sz w:val="28"/>
          <w:szCs w:val="28"/>
        </w:rPr>
        <w:t xml:space="preserve"> себестоимости единицы отдельных видов продукции применяется группировка затрат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по экономическим элементам 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z w:val="28"/>
          <w:szCs w:val="28"/>
          <w:u w:val="single"/>
        </w:rPr>
        <w:t xml:space="preserve"> по калькуляционным статьям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 сырью и материалам относят: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сырье и основные материалы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-топливо, используемое в технологическом процессе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все виды энергии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 xml:space="preserve">Прямые затраты - </w:t>
      </w:r>
      <w:r w:rsidRPr="00EA6C1D">
        <w:rPr>
          <w:iCs/>
          <w:sz w:val="28"/>
          <w:szCs w:val="28"/>
        </w:rPr>
        <w:t xml:space="preserve">это расходы,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связаны с работой цеха или предприятия в целом 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связанные с производством отдельных видов продукции, которые могут быть включены в их себестоимость.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Косвенные затраты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связаны с работой цеха или предприятия в целом;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связанные с производством отдельных видов продукции, которые могут быть включены в их себестоимость.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Какие затраты изменяются при уменьшении объема производства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lastRenderedPageBreak/>
        <w:t>- условно переменные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-условно-детерминированное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условно-постоянные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Сырье и заработная плата относится к затратам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условно переменным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-условно-детерминированным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условно-постоянным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определяет общий объем затрат на выпуск всей продукции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 смета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процессный подход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отчет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Смета затрат рассчитывается ________ внутризаводской оборот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учитывает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 - суммирует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не учитывает </w:t>
      </w:r>
    </w:p>
    <w:p w:rsidR="007F1F21" w:rsidRPr="00EA6C1D" w:rsidRDefault="008E7EBA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Управление затратами в туризме</w:t>
      </w:r>
      <w:r w:rsidR="007F1F21" w:rsidRPr="00EA6C1D">
        <w:rPr>
          <w:sz w:val="28"/>
          <w:szCs w:val="28"/>
        </w:rPr>
        <w:t xml:space="preserve"> на производство и реализацию продукции осуществляется с целью </w:t>
      </w:r>
    </w:p>
    <w:p w:rsidR="007F1F21" w:rsidRPr="00EA6C1D" w:rsidRDefault="007F1F21" w:rsidP="007F1F21">
      <w:pPr>
        <w:jc w:val="both"/>
        <w:rPr>
          <w:bCs/>
          <w:sz w:val="28"/>
          <w:szCs w:val="28"/>
          <w:u w:val="single"/>
        </w:rPr>
      </w:pPr>
      <w:r w:rsidRPr="00EA6C1D">
        <w:rPr>
          <w:sz w:val="28"/>
          <w:szCs w:val="28"/>
          <w:u w:val="single"/>
        </w:rPr>
        <w:t>-</w:t>
      </w:r>
      <w:r w:rsidRPr="00EA6C1D">
        <w:rPr>
          <w:bCs/>
          <w:sz w:val="28"/>
          <w:szCs w:val="28"/>
          <w:u w:val="single"/>
        </w:rPr>
        <w:t>изыскания резервов снижения себестоимости продукции</w:t>
      </w:r>
    </w:p>
    <w:p w:rsidR="007F1F21" w:rsidRPr="00EA6C1D" w:rsidRDefault="007F1F21" w:rsidP="007F1F21">
      <w:pPr>
        <w:jc w:val="both"/>
        <w:rPr>
          <w:sz w:val="28"/>
          <w:szCs w:val="28"/>
          <w:u w:val="single"/>
        </w:rPr>
      </w:pPr>
      <w:r w:rsidRPr="00EA6C1D">
        <w:rPr>
          <w:bCs/>
          <w:sz w:val="28"/>
          <w:szCs w:val="28"/>
          <w:u w:val="single"/>
        </w:rPr>
        <w:t>-максимизации прибыли</w:t>
      </w:r>
      <w:r w:rsidRPr="00EA6C1D">
        <w:rPr>
          <w:sz w:val="28"/>
          <w:szCs w:val="28"/>
          <w:u w:val="single"/>
        </w:rPr>
        <w:t xml:space="preserve"> предприятия</w:t>
      </w:r>
    </w:p>
    <w:p w:rsidR="007F1F21" w:rsidRPr="00EA6C1D" w:rsidRDefault="007F1F21" w:rsidP="007F1F21">
      <w:pPr>
        <w:jc w:val="both"/>
        <w:rPr>
          <w:sz w:val="28"/>
          <w:szCs w:val="28"/>
        </w:rPr>
      </w:pPr>
      <w:r w:rsidRPr="00EA6C1D">
        <w:rPr>
          <w:sz w:val="28"/>
          <w:szCs w:val="28"/>
        </w:rPr>
        <w:t>- контроля и наказания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Маржинальный анализ  учитывает показатели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napToGrid w:val="0"/>
          <w:sz w:val="28"/>
          <w:szCs w:val="28"/>
          <w:u w:val="single"/>
        </w:rPr>
        <w:t xml:space="preserve"> издержки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объем производства продукции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прибыль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заработная плата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амортизация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Маржинальный анализ</w:t>
      </w:r>
      <w:r w:rsidRPr="00EA6C1D">
        <w:rPr>
          <w:iCs/>
          <w:snapToGrid w:val="0"/>
          <w:sz w:val="28"/>
          <w:szCs w:val="28"/>
        </w:rPr>
        <w:t xml:space="preserve"> базируется на современной системе учета себестоимости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«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директ</w:t>
      </w:r>
      <w:proofErr w:type="spellEnd"/>
      <w:r w:rsidRPr="00EA6C1D">
        <w:rPr>
          <w:bCs/>
          <w:iCs/>
          <w:snapToGrid w:val="0"/>
          <w:sz w:val="28"/>
          <w:szCs w:val="28"/>
          <w:u w:val="single"/>
        </w:rPr>
        <w:t xml:space="preserve"> – 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«контроль-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«софт-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Проведение расчетов по методике маржинального анализа требует</w:t>
      </w:r>
      <w:r w:rsidRPr="00EA6C1D">
        <w:rPr>
          <w:iCs/>
          <w:sz w:val="28"/>
          <w:szCs w:val="28"/>
        </w:rPr>
        <w:t xml:space="preserve"> д</w:t>
      </w:r>
      <w:r w:rsidRPr="00EA6C1D">
        <w:rPr>
          <w:bCs/>
          <w:iCs/>
          <w:snapToGrid w:val="0"/>
          <w:sz w:val="28"/>
          <w:szCs w:val="28"/>
        </w:rPr>
        <w:t xml:space="preserve">еления затрат </w:t>
      </w:r>
      <w:proofErr w:type="gramStart"/>
      <w:r w:rsidRPr="00EA6C1D">
        <w:rPr>
          <w:bCs/>
          <w:iCs/>
          <w:snapToGrid w:val="0"/>
          <w:sz w:val="28"/>
          <w:szCs w:val="28"/>
        </w:rPr>
        <w:t>на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переменные и постоянные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косвенные и прямые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материальные и нематериальные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Постоянные затраты представляют собой:</w:t>
      </w:r>
    </w:p>
    <w:p w:rsidR="007F1F21" w:rsidRPr="00EA6C1D" w:rsidRDefault="007F1F21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-Z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+Z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7F1F21" w:rsidRPr="00EA6C1D" w:rsidRDefault="007F1F21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Полезные затраты определяются как </w:t>
      </w:r>
    </w:p>
    <w:p w:rsidR="007F1F21" w:rsidRPr="00EA6C1D" w:rsidRDefault="007F1F21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r w:rsidRPr="00EA6C1D">
        <w:rPr>
          <w:iCs/>
          <w:snapToGrid w:val="0"/>
          <w:sz w:val="28"/>
          <w:szCs w:val="28"/>
          <w:u w:val="single"/>
        </w:rPr>
        <w:t xml:space="preserve">Z 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  <w:u w:val="single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  <w:u w:val="single"/>
        </w:rPr>
        <w:t>N</w:t>
      </w:r>
      <w:proofErr w:type="gramEnd"/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,</w:t>
      </w:r>
    </w:p>
    <w:p w:rsidR="007F1F21" w:rsidRPr="00EA6C1D" w:rsidRDefault="007F1F21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</w:p>
    <w:p w:rsidR="007F1F21" w:rsidRPr="00EA6C1D" w:rsidRDefault="007F1F21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Безполезные</w:t>
      </w:r>
      <w:proofErr w:type="spellEnd"/>
      <w:r w:rsidRPr="00EA6C1D">
        <w:rPr>
          <w:iCs/>
          <w:sz w:val="28"/>
          <w:szCs w:val="28"/>
        </w:rPr>
        <w:t xml:space="preserve"> затраты определяются как </w:t>
      </w:r>
    </w:p>
    <w:p w:rsidR="007F1F21" w:rsidRPr="00EA6C1D" w:rsidRDefault="007F1F21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7F1F21" w:rsidRPr="00EA6C1D" w:rsidRDefault="007F1F21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u w:val="single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  <w:u w:val="single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  <w:u w:val="single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</w:p>
    <w:p w:rsidR="007F1F21" w:rsidRPr="00EA6C1D" w:rsidRDefault="007F1F21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Коэффициен</w:t>
      </w:r>
      <w:proofErr w:type="spellEnd"/>
      <w:r w:rsidRPr="00EA6C1D">
        <w:rPr>
          <w:iCs/>
          <w:sz w:val="28"/>
          <w:szCs w:val="28"/>
        </w:rPr>
        <w:t xml:space="preserve"> реагирования затрат это – 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сумма изменения затрат и изменение производства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отношение изменения затрат к изменению производства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разность изменения затрат и изменение производства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нулю это</w:t>
      </w:r>
    </w:p>
    <w:p w:rsidR="007F1F21" w:rsidRPr="00EA6C1D" w:rsidRDefault="007F1F21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Постоянные затраты</w:t>
      </w:r>
    </w:p>
    <w:p w:rsidR="007F1F21" w:rsidRPr="00EA6C1D" w:rsidRDefault="007F1F21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7F1F21" w:rsidRPr="00EA6C1D" w:rsidRDefault="007F1F21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Порог рентабельности - это такая выручка от </w:t>
      </w:r>
      <w:proofErr w:type="gramStart"/>
      <w:r w:rsidRPr="00EA6C1D">
        <w:rPr>
          <w:bCs/>
          <w:iCs/>
          <w:snapToGrid w:val="0"/>
          <w:sz w:val="28"/>
          <w:szCs w:val="28"/>
        </w:rPr>
        <w:t>реализации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при которой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предприятие уже не имеет убытков, но еще не имеет и прибылей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- разность между фактической выручкой от реализации и порогом рентабельности в стоимостном выражении </w:t>
      </w:r>
    </w:p>
    <w:p w:rsidR="007F1F21" w:rsidRPr="00EA6C1D" w:rsidRDefault="007F1F21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предприятие уже не имеет прибылей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единиц</w:t>
      </w:r>
      <w:proofErr w:type="gramStart"/>
      <w:r w:rsidRPr="00EA6C1D">
        <w:rPr>
          <w:iCs/>
          <w:sz w:val="28"/>
          <w:szCs w:val="28"/>
        </w:rPr>
        <w:t>е-</w:t>
      </w:r>
      <w:proofErr w:type="gramEnd"/>
      <w:r w:rsidRPr="00EA6C1D">
        <w:rPr>
          <w:iCs/>
          <w:sz w:val="28"/>
          <w:szCs w:val="28"/>
        </w:rPr>
        <w:t xml:space="preserve">  это</w:t>
      </w:r>
    </w:p>
    <w:p w:rsidR="007F1F21" w:rsidRPr="00EA6C1D" w:rsidRDefault="007F1F21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7F1F21" w:rsidRPr="00EA6C1D" w:rsidRDefault="007F1F21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7F1F21" w:rsidRPr="00EA6C1D" w:rsidRDefault="007F1F21" w:rsidP="007F1F21">
      <w:pPr>
        <w:widowControl w:val="0"/>
        <w:jc w:val="both"/>
        <w:rPr>
          <w:iCs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-Пропорциональные затраты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Затраты на маркетинг для больших предприятий носят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обязательный характер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необязательный характер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законодательный характер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Могут ли затраты на маркетинг быть нерегулярными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–Да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-Нет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меньше единицы, но больше нуля - это</w:t>
      </w:r>
    </w:p>
    <w:p w:rsidR="007F1F21" w:rsidRPr="00EA6C1D" w:rsidRDefault="007F1F21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7F1F21" w:rsidRPr="00EA6C1D" w:rsidRDefault="007F1F21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затраты</w:t>
      </w:r>
    </w:p>
    <w:p w:rsidR="007F1F21" w:rsidRPr="00EA6C1D" w:rsidRDefault="007F1F21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Термины в Системе </w:t>
      </w:r>
      <w:r w:rsidR="008E7EBA">
        <w:rPr>
          <w:iCs/>
          <w:sz w:val="28"/>
          <w:szCs w:val="28"/>
        </w:rPr>
        <w:t xml:space="preserve">Управление затратами в </w:t>
      </w:r>
      <w:proofErr w:type="spellStart"/>
      <w:r w:rsidR="008E7EBA">
        <w:rPr>
          <w:iCs/>
          <w:sz w:val="28"/>
          <w:szCs w:val="28"/>
        </w:rPr>
        <w:t>туризме</w:t>
      </w:r>
      <w:r w:rsidRPr="00EA6C1D">
        <w:rPr>
          <w:iCs/>
          <w:sz w:val="28"/>
          <w:szCs w:val="28"/>
        </w:rPr>
        <w:t>а</w:t>
      </w:r>
      <w:proofErr w:type="spellEnd"/>
      <w:r w:rsidRPr="00EA6C1D">
        <w:rPr>
          <w:iCs/>
          <w:sz w:val="28"/>
          <w:szCs w:val="28"/>
        </w:rPr>
        <w:t xml:space="preserve"> качества определяются документом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9001-2001</w:t>
      </w:r>
    </w:p>
    <w:p w:rsidR="007F1F21" w:rsidRPr="00EA6C1D" w:rsidRDefault="007F1F21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sz w:val="28"/>
          <w:szCs w:val="28"/>
          <w:u w:val="single"/>
        </w:rPr>
        <w:t xml:space="preserve"> МС ИСО 8402-94</w:t>
      </w:r>
    </w:p>
    <w:p w:rsidR="007F1F21" w:rsidRPr="00EA6C1D" w:rsidRDefault="007F1F21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13001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затраты по оценке качества включены затраты:</w:t>
      </w:r>
    </w:p>
    <w:p w:rsidR="007F1F21" w:rsidRPr="00EA6C1D" w:rsidRDefault="007F1F21" w:rsidP="007F1F21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iCs/>
          <w:sz w:val="28"/>
          <w:szCs w:val="28"/>
        </w:rPr>
        <w:t>-</w:t>
      </w:r>
      <w:r w:rsidRPr="00EA6C1D">
        <w:rPr>
          <w:sz w:val="28"/>
          <w:szCs w:val="28"/>
          <w:lang w:bidi="he-IL"/>
        </w:rPr>
        <w:t xml:space="preserve"> </w:t>
      </w: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выбор номенклатуры показателей качества; </w:t>
      </w:r>
    </w:p>
    <w:p w:rsidR="007F1F21" w:rsidRPr="00EA6C1D" w:rsidRDefault="007F1F21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u w:val="single"/>
          <w:lang w:bidi="he-IL"/>
        </w:rPr>
        <w:t>- выбор базовых образцов и определение базовых показателей качества</w:t>
      </w:r>
    </w:p>
    <w:p w:rsidR="007F1F21" w:rsidRPr="00EA6C1D" w:rsidRDefault="007F1F21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упаковка и хранение; </w:t>
      </w:r>
    </w:p>
    <w:p w:rsidR="007F1F21" w:rsidRPr="00EA6C1D" w:rsidRDefault="007F1F21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реализация; 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Цеховая себестоимость – это</w:t>
      </w:r>
    </w:p>
    <w:p w:rsidR="007F1F21" w:rsidRPr="00EA6C1D" w:rsidRDefault="007F1F21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расходы на подготовку и освоение производства</w:t>
      </w:r>
    </w:p>
    <w:p w:rsidR="007F1F21" w:rsidRPr="00EA6C1D" w:rsidRDefault="007F1F21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lastRenderedPageBreak/>
        <w:t>- общехозяйственные расходы</w:t>
      </w:r>
    </w:p>
    <w:p w:rsidR="007F1F21" w:rsidRPr="00EA6C1D" w:rsidRDefault="007F1F21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 внепроизводственные расходы</w:t>
      </w:r>
    </w:p>
    <w:p w:rsidR="007F1F21" w:rsidRPr="00EA6C1D" w:rsidRDefault="007F1F21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Полная себестоимость включает в себя</w:t>
      </w:r>
    </w:p>
    <w:p w:rsidR="007F1F21" w:rsidRPr="00EA6C1D" w:rsidRDefault="007F1F21" w:rsidP="007F1F21">
      <w:pPr>
        <w:jc w:val="both"/>
        <w:rPr>
          <w:bCs/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r w:rsidRPr="00EA6C1D">
        <w:rPr>
          <w:bCs/>
          <w:iCs/>
          <w:sz w:val="28"/>
          <w:szCs w:val="28"/>
        </w:rPr>
        <w:t>расходы на подготовку и освоение производства</w:t>
      </w:r>
    </w:p>
    <w:p w:rsidR="007F1F21" w:rsidRPr="00EA6C1D" w:rsidRDefault="007F1F21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общехозяйственные расходы</w:t>
      </w:r>
    </w:p>
    <w:p w:rsidR="007F1F21" w:rsidRPr="00EA6C1D" w:rsidRDefault="007F1F21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внепроизводственные расходы</w:t>
      </w:r>
    </w:p>
    <w:p w:rsidR="00B409FA" w:rsidRPr="001E6418" w:rsidRDefault="00B409FA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Максимальное количество баллов по разделу – 4.</w:t>
      </w:r>
    </w:p>
    <w:p w:rsidR="00B409FA" w:rsidRPr="001E6418" w:rsidRDefault="00225541" w:rsidP="00B409F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4</w:t>
      </w:r>
      <w:r w:rsidR="00B409FA" w:rsidRPr="001E6418">
        <w:rPr>
          <w:rFonts w:eastAsia="Calibri"/>
          <w:sz w:val="28"/>
          <w:szCs w:val="24"/>
          <w:lang w:eastAsia="en-US"/>
        </w:rPr>
        <w:t xml:space="preserve"> баллов выставляется </w:t>
      </w:r>
      <w:proofErr w:type="gramStart"/>
      <w:r w:rsidR="00B409FA"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="00B409FA" w:rsidRPr="001E6418">
        <w:rPr>
          <w:rFonts w:eastAsia="Calibri"/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B409FA" w:rsidRPr="001E6418" w:rsidRDefault="00225541" w:rsidP="00B409F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</w:t>
      </w:r>
      <w:r w:rsidR="00B409FA" w:rsidRPr="001E6418">
        <w:rPr>
          <w:rFonts w:eastAsia="Calibri"/>
          <w:sz w:val="28"/>
          <w:szCs w:val="24"/>
          <w:lang w:eastAsia="en-US"/>
        </w:rPr>
        <w:t xml:space="preserve"> балла выставляется </w:t>
      </w:r>
      <w:proofErr w:type="gramStart"/>
      <w:r w:rsidR="00B409FA"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="00B409FA" w:rsidRPr="001E6418">
        <w:rPr>
          <w:rFonts w:eastAsia="Calibri"/>
          <w:sz w:val="28"/>
          <w:szCs w:val="24"/>
          <w:lang w:eastAsia="en-US"/>
        </w:rPr>
        <w:t>, если он правильно ответил на 61 79% тестовых заданий;</w:t>
      </w:r>
    </w:p>
    <w:p w:rsidR="00B409FA" w:rsidRPr="001E6418" w:rsidRDefault="00225541" w:rsidP="00B409F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</w:t>
      </w:r>
      <w:r w:rsidR="00B409FA" w:rsidRPr="001E6418">
        <w:rPr>
          <w:rFonts w:eastAsia="Calibri"/>
          <w:sz w:val="28"/>
          <w:szCs w:val="24"/>
          <w:lang w:eastAsia="en-US"/>
        </w:rPr>
        <w:t xml:space="preserve"> балла выставляется </w:t>
      </w:r>
      <w:proofErr w:type="gramStart"/>
      <w:r w:rsidR="00B409FA"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="00B409FA" w:rsidRPr="001E6418">
        <w:rPr>
          <w:rFonts w:eastAsia="Calibri"/>
          <w:sz w:val="28"/>
          <w:szCs w:val="24"/>
          <w:lang w:eastAsia="en-US"/>
        </w:rPr>
        <w:t>, если он правильно ответил на 41-60% тестовых заданий;</w:t>
      </w:r>
    </w:p>
    <w:p w:rsidR="00B409FA" w:rsidRPr="001E6418" w:rsidRDefault="00225541" w:rsidP="00B409F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 балл</w:t>
      </w:r>
      <w:r w:rsidR="00B409FA" w:rsidRPr="001E6418">
        <w:rPr>
          <w:rFonts w:eastAsia="Calibri"/>
          <w:sz w:val="28"/>
          <w:szCs w:val="24"/>
          <w:lang w:eastAsia="en-US"/>
        </w:rPr>
        <w:t xml:space="preserve"> выставляется </w:t>
      </w:r>
      <w:proofErr w:type="gramStart"/>
      <w:r w:rsidR="00B409FA"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="00B409FA" w:rsidRPr="001E6418">
        <w:rPr>
          <w:rFonts w:eastAsia="Calibri"/>
          <w:sz w:val="28"/>
          <w:szCs w:val="24"/>
          <w:lang w:eastAsia="en-US"/>
        </w:rPr>
        <w:t>, если он правильно ответил на 21 -40% тестовых заданий;</w:t>
      </w:r>
    </w:p>
    <w:p w:rsidR="00B409FA" w:rsidRPr="001E6418" w:rsidRDefault="00B409FA" w:rsidP="00B409F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7F1F21" w:rsidRDefault="007F1F21" w:rsidP="00091F9E">
      <w:pPr>
        <w:jc w:val="both"/>
        <w:rPr>
          <w:b/>
          <w:sz w:val="28"/>
          <w:szCs w:val="28"/>
        </w:rPr>
      </w:pPr>
    </w:p>
    <w:p w:rsidR="00F406A2" w:rsidRPr="00F36EC2" w:rsidRDefault="00F406A2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F406A2" w:rsidRPr="007F1F21" w:rsidRDefault="00F406A2" w:rsidP="007F1F21">
      <w:pPr>
        <w:shd w:val="clear" w:color="auto" w:fill="FFFFFF"/>
        <w:spacing w:before="288"/>
        <w:ind w:left="3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№1.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>Укажите, к постоянным или переменным относятся следующие затраты предприятия: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705"/>
      </w:tblGrid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Виды расходов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.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остоян</w:t>
            </w:r>
            <w:proofErr w:type="spellEnd"/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Сырье и материалы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машин и оборудования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Заработная плата производственного персонала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Плата за аренду складских помещений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Отопление и освещение заводских помещений и заводоуправления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Затраты на гарантийное обслуживание и ремонт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зданий цехов и заводоуправления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Топливо и энергия на технологические цели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Расходы на рекламу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32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Затраты на упаковку продукции</w:t>
            </w:r>
          </w:p>
        </w:tc>
        <w:tc>
          <w:tcPr>
            <w:tcW w:w="276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406A2" w:rsidRPr="007F1F21" w:rsidRDefault="00F406A2" w:rsidP="007F1F21">
      <w:pPr>
        <w:shd w:val="clear" w:color="auto" w:fill="FFFFFF"/>
        <w:spacing w:before="82"/>
        <w:ind w:left="326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Следует ли предприятию увеличить или сократить объем производства:</w:t>
      </w:r>
    </w:p>
    <w:p w:rsidR="00F406A2" w:rsidRPr="007F1F21" w:rsidRDefault="00F406A2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Если рыночная цена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-120 денежных единиц (д.е.) за 1 кг, а при увеличении произ</w:t>
      </w:r>
      <w:r w:rsidRPr="007F1F21">
        <w:rPr>
          <w:color w:val="000000"/>
          <w:sz w:val="28"/>
          <w:szCs w:val="28"/>
        </w:rPr>
        <w:t>водства на 1 кг расходы изготовителя возрастают на 70 д.е.; 100 д.е.; 200 д.е.</w:t>
      </w:r>
    </w:p>
    <w:p w:rsidR="00F406A2" w:rsidRPr="007F1F21" w:rsidRDefault="00F406A2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>Издержки по изготовлению продукта</w:t>
      </w:r>
      <w:proofErr w:type="gramStart"/>
      <w:r w:rsidRPr="007F1F21">
        <w:rPr>
          <w:color w:val="000000"/>
          <w:spacing w:val="2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увеличились на 300 д.е. на единицу, а рыночная цена </w:t>
      </w:r>
      <w:r w:rsidRPr="007F1F21">
        <w:rPr>
          <w:color w:val="000000"/>
          <w:sz w:val="28"/>
          <w:szCs w:val="28"/>
        </w:rPr>
        <w:t>установилась на уровне 150 д.е.; 300 д.е.; 360 д.е.</w:t>
      </w:r>
    </w:p>
    <w:p w:rsidR="00F406A2" w:rsidRPr="007F1F21" w:rsidRDefault="00F406A2" w:rsidP="007F1F21">
      <w:pPr>
        <w:shd w:val="clear" w:color="auto" w:fill="FFFFFF"/>
        <w:spacing w:before="250" w:line="250" w:lineRule="exact"/>
        <w:ind w:left="322" w:right="-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 выпускает три вида продукции</w:t>
      </w:r>
      <w:proofErr w:type="gramStart"/>
      <w:r w:rsidRPr="007F1F21">
        <w:rPr>
          <w:color w:val="000000"/>
          <w:sz w:val="28"/>
          <w:szCs w:val="28"/>
        </w:rPr>
        <w:t xml:space="preserve"> А</w:t>
      </w:r>
      <w:proofErr w:type="gramEnd"/>
      <w:r w:rsidRPr="007F1F21">
        <w:rPr>
          <w:color w:val="000000"/>
          <w:sz w:val="28"/>
          <w:szCs w:val="28"/>
        </w:rPr>
        <w:t>, Б и В. Максимальная производствен</w:t>
      </w:r>
      <w:r w:rsidRPr="007F1F21">
        <w:rPr>
          <w:color w:val="000000"/>
          <w:spacing w:val="3"/>
          <w:sz w:val="28"/>
          <w:szCs w:val="28"/>
        </w:rPr>
        <w:t xml:space="preserve">ная мощность предприятия рассчитана на выпуск 10 000 шт. продукта А, 5 000 шт. продукта Б и </w:t>
      </w:r>
      <w:r w:rsidRPr="007F1F21">
        <w:rPr>
          <w:color w:val="000000"/>
          <w:sz w:val="28"/>
          <w:szCs w:val="28"/>
        </w:rPr>
        <w:t xml:space="preserve">5 000 шт. продукта </w:t>
      </w:r>
      <w:r w:rsidRPr="007F1F21">
        <w:rPr>
          <w:color w:val="000000"/>
          <w:sz w:val="28"/>
          <w:szCs w:val="28"/>
        </w:rPr>
        <w:lastRenderedPageBreak/>
        <w:t>В. Переменные затраты и цены на единицу продукции в отчетном месяце при</w:t>
      </w:r>
      <w:r w:rsidRPr="007F1F21">
        <w:rPr>
          <w:color w:val="000000"/>
          <w:spacing w:val="-1"/>
          <w:sz w:val="28"/>
          <w:szCs w:val="28"/>
        </w:rPr>
        <w:t>ведены в таблице:</w:t>
      </w:r>
    </w:p>
    <w:p w:rsidR="00F406A2" w:rsidRPr="007F1F21" w:rsidRDefault="00F406A2" w:rsidP="007F1F21">
      <w:pPr>
        <w:shd w:val="clear" w:color="auto" w:fill="FFFFFF"/>
        <w:spacing w:line="250" w:lineRule="exact"/>
        <w:ind w:left="323" w:right="-40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345"/>
        <w:gridCol w:w="2416"/>
        <w:gridCol w:w="2284"/>
      </w:tblGrid>
      <w:tr w:rsidR="00F406A2" w:rsidRPr="007F1F21" w:rsidTr="003D7022">
        <w:tc>
          <w:tcPr>
            <w:tcW w:w="2608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Продукт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единицу продукции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Полная себестоимость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единицы продукции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на единицу продукции</w:t>
            </w:r>
          </w:p>
        </w:tc>
      </w:tr>
      <w:tr w:rsidR="00F406A2" w:rsidRPr="007F1F21" w:rsidTr="003D7022">
        <w:tc>
          <w:tcPr>
            <w:tcW w:w="2608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20,09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27,36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</w:t>
            </w:r>
          </w:p>
        </w:tc>
      </w:tr>
      <w:tr w:rsidR="00F406A2" w:rsidRPr="007F1F21" w:rsidTr="003D7022">
        <w:tc>
          <w:tcPr>
            <w:tcW w:w="2608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33,04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45,16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</w:t>
            </w:r>
          </w:p>
        </w:tc>
      </w:tr>
      <w:tr w:rsidR="00F406A2" w:rsidRPr="007F1F21" w:rsidTr="003D7022">
        <w:tc>
          <w:tcPr>
            <w:tcW w:w="2608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20,64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31,01</w:t>
            </w:r>
          </w:p>
        </w:tc>
        <w:tc>
          <w:tcPr>
            <w:tcW w:w="2609" w:type="dxa"/>
          </w:tcPr>
          <w:p w:rsidR="00F406A2" w:rsidRPr="007F1F21" w:rsidRDefault="00F406A2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32</w:t>
            </w:r>
          </w:p>
        </w:tc>
      </w:tr>
    </w:tbl>
    <w:p w:rsidR="00F406A2" w:rsidRPr="007F1F21" w:rsidRDefault="00F406A2" w:rsidP="007F1F21">
      <w:pPr>
        <w:shd w:val="clear" w:color="auto" w:fill="FFFFFF"/>
        <w:spacing w:line="250" w:lineRule="exact"/>
        <w:ind w:left="323" w:right="-40"/>
        <w:jc w:val="both"/>
        <w:rPr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tabs>
          <w:tab w:val="left" w:pos="10219"/>
        </w:tabs>
        <w:spacing w:line="254" w:lineRule="exact"/>
        <w:ind w:left="317" w:right="-4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Определите, есть ли смысл дирекции предприятия изменять производственную программу (вклю</w:t>
      </w:r>
      <w:r w:rsidRPr="007F1F21">
        <w:rPr>
          <w:color w:val="000000"/>
          <w:spacing w:val="1"/>
          <w:sz w:val="28"/>
          <w:szCs w:val="28"/>
        </w:rPr>
        <w:t xml:space="preserve">чить в нее какие-либо другие виды продукции и отказаться от </w:t>
      </w:r>
      <w:proofErr w:type="gramStart"/>
      <w:r w:rsidRPr="007F1F21">
        <w:rPr>
          <w:color w:val="000000"/>
          <w:spacing w:val="1"/>
          <w:sz w:val="28"/>
          <w:szCs w:val="28"/>
        </w:rPr>
        <w:t>старых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) или лучше оставить ее в </w:t>
      </w:r>
      <w:r w:rsidRPr="007F1F21">
        <w:rPr>
          <w:color w:val="000000"/>
          <w:sz w:val="28"/>
          <w:szCs w:val="28"/>
        </w:rPr>
        <w:t>неизменном виде?</w:t>
      </w:r>
    </w:p>
    <w:p w:rsidR="00F406A2" w:rsidRPr="007F1F21" w:rsidRDefault="00F406A2" w:rsidP="007F1F21">
      <w:pPr>
        <w:shd w:val="clear" w:color="auto" w:fill="FFFFFF"/>
        <w:spacing w:before="250" w:line="254" w:lineRule="exact"/>
        <w:ind w:left="317" w:right="-41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№4.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рынке продуктов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>, Б, В произошли изменения, и предприятие вынуждено рабо</w:t>
      </w:r>
      <w:r w:rsidRPr="007F1F21">
        <w:rPr>
          <w:color w:val="000000"/>
          <w:sz w:val="28"/>
          <w:szCs w:val="28"/>
        </w:rPr>
        <w:t>тать с недогрузкой производственных мощностей. Точные объемы возможной реализации каждого из продуктов неизвестны.</w:t>
      </w:r>
    </w:p>
    <w:p w:rsidR="00F406A2" w:rsidRPr="007F1F21" w:rsidRDefault="00F406A2" w:rsidP="007F1F21">
      <w:pPr>
        <w:shd w:val="clear" w:color="auto" w:fill="FFFFFF"/>
        <w:spacing w:line="254" w:lineRule="exact"/>
        <w:ind w:left="317" w:right="-41" w:firstLine="706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Используя данные предыдущего задания о затратах и ценах на единицу продукции, опре</w:t>
      </w:r>
      <w:r w:rsidRPr="007F1F21">
        <w:rPr>
          <w:color w:val="000000"/>
          <w:sz w:val="28"/>
          <w:szCs w:val="28"/>
        </w:rPr>
        <w:t>делите, на каком из продуктов необходимо сосредоточить усилия по производству и продвижению на рынок в первую очередь, на каком - во вторую и т.п.</w:t>
      </w:r>
    </w:p>
    <w:p w:rsidR="00F406A2" w:rsidRPr="007F1F21" w:rsidRDefault="00F406A2" w:rsidP="007F1F21">
      <w:pPr>
        <w:shd w:val="clear" w:color="auto" w:fill="FFFFFF"/>
        <w:spacing w:before="245" w:line="259" w:lineRule="exact"/>
        <w:ind w:left="322" w:right="485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 xml:space="preserve">Задача </w:t>
      </w:r>
      <w:r w:rsidRPr="007F1F21">
        <w:rPr>
          <w:color w:val="000000"/>
          <w:spacing w:val="1"/>
          <w:sz w:val="28"/>
          <w:szCs w:val="28"/>
          <w:u w:val="single"/>
        </w:rPr>
        <w:t>№5.</w:t>
      </w:r>
      <w:r w:rsidRPr="007F1F21">
        <w:rPr>
          <w:color w:val="000000"/>
          <w:spacing w:val="1"/>
          <w:sz w:val="28"/>
          <w:szCs w:val="28"/>
        </w:rPr>
        <w:t xml:space="preserve"> Предприятие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включает в себя три места затрат, имеющих следующие производст</w:t>
      </w:r>
      <w:r w:rsidRPr="007F1F21">
        <w:rPr>
          <w:color w:val="000000"/>
          <w:spacing w:val="-1"/>
          <w:sz w:val="28"/>
          <w:szCs w:val="28"/>
        </w:rPr>
        <w:t>венные мощности: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2642"/>
        <w:gridCol w:w="3748"/>
      </w:tblGrid>
      <w:tr w:rsidR="00F406A2" w:rsidRPr="007F1F21" w:rsidTr="003D7022">
        <w:trPr>
          <w:cantSplit/>
        </w:trPr>
        <w:tc>
          <w:tcPr>
            <w:tcW w:w="6085" w:type="dxa"/>
            <w:gridSpan w:val="2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Места затрат</w:t>
            </w:r>
          </w:p>
        </w:tc>
        <w:tc>
          <w:tcPr>
            <w:tcW w:w="402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Производственная мощность, 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/мес.</w:t>
            </w:r>
          </w:p>
        </w:tc>
      </w:tr>
      <w:tr w:rsidR="00F406A2" w:rsidRPr="007F1F21" w:rsidTr="003D7022">
        <w:tc>
          <w:tcPr>
            <w:tcW w:w="3371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4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Заготовительный цех</w:t>
            </w:r>
          </w:p>
        </w:tc>
        <w:tc>
          <w:tcPr>
            <w:tcW w:w="402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20 000</w:t>
            </w:r>
          </w:p>
        </w:tc>
      </w:tr>
      <w:tr w:rsidR="00F406A2" w:rsidRPr="007F1F21" w:rsidTr="003D7022">
        <w:tc>
          <w:tcPr>
            <w:tcW w:w="3371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4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Механический цех</w:t>
            </w:r>
          </w:p>
        </w:tc>
        <w:tc>
          <w:tcPr>
            <w:tcW w:w="402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21 000</w:t>
            </w:r>
          </w:p>
        </w:tc>
      </w:tr>
      <w:tr w:rsidR="00F406A2" w:rsidRPr="007F1F21" w:rsidTr="003D7022">
        <w:tc>
          <w:tcPr>
            <w:tcW w:w="3371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714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Сборочный цех</w:t>
            </w:r>
          </w:p>
        </w:tc>
        <w:tc>
          <w:tcPr>
            <w:tcW w:w="402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14 000</w:t>
            </w:r>
          </w:p>
        </w:tc>
      </w:tr>
    </w:tbl>
    <w:p w:rsidR="00F406A2" w:rsidRPr="007F1F21" w:rsidRDefault="00F406A2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pacing w:val="1"/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следующем месяце предприятие имеет возможность производить продукты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Б, В и Г. Заказ на каждый продукт - 1 000 штук. Каждый из продуктов характеризуется следующими потребностями в производственной мощности для своего изготовления, а также суммами затрат и </w:t>
      </w:r>
      <w:r w:rsidRPr="007F1F21">
        <w:rPr>
          <w:color w:val="000000"/>
          <w:sz w:val="28"/>
          <w:szCs w:val="28"/>
        </w:rPr>
        <w:t>выручки на единицу продукции: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436"/>
        <w:gridCol w:w="1419"/>
        <w:gridCol w:w="1421"/>
        <w:gridCol w:w="1607"/>
        <w:gridCol w:w="1840"/>
      </w:tblGrid>
      <w:tr w:rsidR="00F406A2" w:rsidRPr="007F1F21" w:rsidTr="00C55AFE">
        <w:trPr>
          <w:cantSplit/>
        </w:trPr>
        <w:tc>
          <w:tcPr>
            <w:tcW w:w="1552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4447" w:type="dxa"/>
            <w:gridSpan w:val="3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Загрузка производственной мощности в местах затрат, ч/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607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Выручка на единицу продукции, д.е./шт.</w:t>
            </w:r>
          </w:p>
        </w:tc>
        <w:tc>
          <w:tcPr>
            <w:tcW w:w="1643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 производство единицы продукции, д.е./шт.</w:t>
            </w:r>
          </w:p>
        </w:tc>
      </w:tr>
      <w:tr w:rsidR="00F406A2" w:rsidRPr="007F1F21" w:rsidTr="00C55AFE">
        <w:trPr>
          <w:cantSplit/>
        </w:trPr>
        <w:tc>
          <w:tcPr>
            <w:tcW w:w="1552" w:type="dxa"/>
            <w:vMerge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7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7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607" w:type="dxa"/>
            <w:vMerge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vMerge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406A2" w:rsidRPr="007F1F21" w:rsidTr="00C55AFE">
        <w:tc>
          <w:tcPr>
            <w:tcW w:w="1552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0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7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406A2" w:rsidRPr="007F1F21" w:rsidTr="00C55AFE">
        <w:tc>
          <w:tcPr>
            <w:tcW w:w="1552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90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32</w:t>
            </w:r>
          </w:p>
        </w:tc>
      </w:tr>
      <w:tr w:rsidR="00F406A2" w:rsidRPr="007F1F21" w:rsidTr="00C55AFE">
        <w:tc>
          <w:tcPr>
            <w:tcW w:w="1552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0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43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406A2" w:rsidRPr="007F1F21" w:rsidTr="00C55AFE">
        <w:tc>
          <w:tcPr>
            <w:tcW w:w="1552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90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F406A2" w:rsidRPr="007F1F21" w:rsidRDefault="00F406A2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line="245" w:lineRule="exact"/>
        <w:ind w:left="350" w:right="-93" w:firstLine="706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оптимальную по затратам и прибыли программу производства и сбыта про</w:t>
      </w:r>
      <w:r w:rsidRPr="007F1F21">
        <w:rPr>
          <w:color w:val="000000"/>
          <w:spacing w:val="-4"/>
          <w:sz w:val="28"/>
          <w:szCs w:val="28"/>
        </w:rPr>
        <w:t>дукции.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before="259" w:line="254" w:lineRule="exact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№6.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 xml:space="preserve">Предприятие </w:t>
      </w:r>
      <w:r w:rsidRPr="007F1F21">
        <w:rPr>
          <w:color w:val="000000"/>
          <w:spacing w:val="-1"/>
          <w:sz w:val="28"/>
          <w:szCs w:val="28"/>
          <w:lang w:val="en-US"/>
        </w:rPr>
        <w:t>X</w:t>
      </w:r>
      <w:r w:rsidRPr="007F1F21">
        <w:rPr>
          <w:color w:val="000000"/>
          <w:spacing w:val="-1"/>
          <w:sz w:val="28"/>
          <w:szCs w:val="28"/>
        </w:rPr>
        <w:t xml:space="preserve"> производит один вид продукции. Постоянные расходы предприятия в </w:t>
      </w:r>
      <w:r w:rsidRPr="007F1F21">
        <w:rPr>
          <w:color w:val="000000"/>
          <w:sz w:val="28"/>
          <w:szCs w:val="28"/>
        </w:rPr>
        <w:t xml:space="preserve">отчетном месяце - 25 000 д.е./шт., а переменные - </w:t>
      </w:r>
      <w:r w:rsidRPr="007F1F21">
        <w:rPr>
          <w:color w:val="000000"/>
          <w:sz w:val="28"/>
          <w:szCs w:val="28"/>
        </w:rPr>
        <w:lastRenderedPageBreak/>
        <w:t>18 д.е./шт. Производственная мощность предприятия составляет 2 500 шт. в месяц. Достижимая цена единицы продукции - 32 д.е.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line="250" w:lineRule="exact"/>
        <w:ind w:left="346" w:right="-93" w:firstLine="70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величину полных затрат</w:t>
      </w:r>
      <w:proofErr w:type="gramStart"/>
      <w:r w:rsidRPr="007F1F21">
        <w:rPr>
          <w:color w:val="000000"/>
          <w:sz w:val="28"/>
          <w:szCs w:val="28"/>
        </w:rPr>
        <w:t xml:space="preserve"> ,</w:t>
      </w:r>
      <w:proofErr w:type="gramEnd"/>
      <w:r w:rsidRPr="007F1F21">
        <w:rPr>
          <w:color w:val="000000"/>
          <w:sz w:val="28"/>
          <w:szCs w:val="28"/>
        </w:rPr>
        <w:t xml:space="preserve"> выручку от реализации, финансовый результат про</w:t>
      </w:r>
      <w:r w:rsidRPr="007F1F21">
        <w:rPr>
          <w:color w:val="000000"/>
          <w:spacing w:val="1"/>
          <w:sz w:val="28"/>
          <w:szCs w:val="28"/>
        </w:rPr>
        <w:t>дажи, критическую величину объема продаж, при которой сохраняется прибыльность предпри</w:t>
      </w:r>
      <w:r w:rsidRPr="007F1F21">
        <w:rPr>
          <w:color w:val="000000"/>
          <w:spacing w:val="-6"/>
          <w:sz w:val="28"/>
          <w:szCs w:val="28"/>
        </w:rPr>
        <w:t>ятия.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before="269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 xml:space="preserve">Задача </w:t>
      </w:r>
      <w:r w:rsidRPr="007F1F21">
        <w:rPr>
          <w:color w:val="000000"/>
          <w:sz w:val="28"/>
          <w:szCs w:val="28"/>
          <w:u w:val="single"/>
        </w:rPr>
        <w:t>№7.</w:t>
      </w:r>
      <w:r w:rsidRPr="007F1F21">
        <w:rPr>
          <w:color w:val="000000"/>
          <w:sz w:val="28"/>
          <w:szCs w:val="28"/>
        </w:rPr>
        <w:t xml:space="preserve"> Относятся ли к основным расходам машиностроительного предприятия:</w:t>
      </w:r>
    </w:p>
    <w:p w:rsidR="00F406A2" w:rsidRPr="007F1F21" w:rsidRDefault="00F406A2" w:rsidP="007F1F21">
      <w:pPr>
        <w:shd w:val="clear" w:color="auto" w:fill="FFFFFF"/>
        <w:tabs>
          <w:tab w:val="left" w:pos="691"/>
          <w:tab w:val="left" w:pos="10167"/>
        </w:tabs>
        <w:spacing w:before="254"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Кузнечные заготовки, сварочные электроды, столярный клей, подшипники, бумага канцеляр</w:t>
      </w:r>
      <w:r w:rsidRPr="007F1F21">
        <w:rPr>
          <w:color w:val="000000"/>
          <w:sz w:val="28"/>
          <w:szCs w:val="28"/>
        </w:rPr>
        <w:t>ская, мазут, смазочные масла;</w:t>
      </w:r>
      <w:proofErr w:type="gramEnd"/>
    </w:p>
    <w:p w:rsidR="00F406A2" w:rsidRPr="007F1F21" w:rsidRDefault="00F406A2" w:rsidP="007F1F21">
      <w:pPr>
        <w:shd w:val="clear" w:color="auto" w:fill="FFFFFF"/>
        <w:tabs>
          <w:tab w:val="left" w:pos="691"/>
          <w:tab w:val="left" w:pos="10167"/>
        </w:tabs>
        <w:spacing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7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  <w:t>Зарплата вахтеров, крановщиков, слесарей-сборщиков, работников ОТК, бухгалтеров, токарей механического производства, электромонтеров;</w:t>
      </w:r>
      <w:proofErr w:type="gramEnd"/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line="250" w:lineRule="exact"/>
        <w:ind w:left="341" w:right="-93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К постоянным или переменным затратам следует отнести эти расходы?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before="254" w:line="250" w:lineRule="exact"/>
        <w:ind w:left="336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№8.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Предприятие, имеющее четыре стадии производства (цеха), выпускает один вид продукции, проходящей последовательно через все четыре цеха.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6"/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За отчетный период изготовлено 260 000 единиц конечного продукта. Из них продано </w:t>
      </w:r>
      <w:r w:rsidRPr="007F1F21">
        <w:rPr>
          <w:color w:val="000000"/>
          <w:spacing w:val="-1"/>
          <w:sz w:val="28"/>
          <w:szCs w:val="28"/>
        </w:rPr>
        <w:t xml:space="preserve">только 200 000 единиц. </w:t>
      </w:r>
      <w:proofErr w:type="gramStart"/>
      <w:r w:rsidRPr="007F1F21">
        <w:rPr>
          <w:color w:val="000000"/>
          <w:spacing w:val="-1"/>
          <w:sz w:val="28"/>
          <w:szCs w:val="28"/>
        </w:rPr>
        <w:t>В запасах промежуточных продуктов были изменения: 30 000 единиц про</w:t>
      </w:r>
      <w:r w:rsidRPr="007F1F21">
        <w:rPr>
          <w:color w:val="000000"/>
          <w:sz w:val="28"/>
          <w:szCs w:val="28"/>
        </w:rPr>
        <w:t>межуточного продукта, изготовленных на первой ступени производства, остаются на складе про</w:t>
      </w:r>
      <w:r w:rsidRPr="007F1F21">
        <w:rPr>
          <w:color w:val="000000"/>
          <w:spacing w:val="-1"/>
          <w:sz w:val="28"/>
          <w:szCs w:val="28"/>
        </w:rPr>
        <w:t>межуточных продуктов №1 (склад между первой и второй ступенями производства), а 50 000 еди</w:t>
      </w:r>
      <w:r w:rsidRPr="007F1F21">
        <w:rPr>
          <w:color w:val="000000"/>
          <w:sz w:val="28"/>
          <w:szCs w:val="28"/>
        </w:rPr>
        <w:t xml:space="preserve">ниц, изготовленных на второй производственной ступени, находятся на складе промежуточных </w:t>
      </w:r>
      <w:r w:rsidRPr="007F1F21">
        <w:rPr>
          <w:color w:val="000000"/>
          <w:spacing w:val="-1"/>
          <w:sz w:val="28"/>
          <w:szCs w:val="28"/>
        </w:rPr>
        <w:t>продуктов №2. 10 000 единиц промежуточного продукта, использованного на четвертой производ</w:t>
      </w:r>
      <w:r w:rsidRPr="007F1F21">
        <w:rPr>
          <w:color w:val="000000"/>
          <w:sz w:val="28"/>
          <w:szCs w:val="28"/>
        </w:rPr>
        <w:t>ственной ступени, в течение этого периода были взяты</w:t>
      </w:r>
      <w:proofErr w:type="gramEnd"/>
      <w:r w:rsidRPr="007F1F21">
        <w:rPr>
          <w:color w:val="000000"/>
          <w:sz w:val="28"/>
          <w:szCs w:val="28"/>
        </w:rPr>
        <w:t xml:space="preserve"> со склада промежуточной продукции №3.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1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Запасы промежуточной продукции на складах были сделаны в предыдущем периоде. Себе</w:t>
      </w:r>
      <w:r w:rsidRPr="007F1F21">
        <w:rPr>
          <w:color w:val="000000"/>
          <w:sz w:val="28"/>
          <w:szCs w:val="28"/>
        </w:rPr>
        <w:t>стоимость единицы продукции была в то время 2,90 д.е.</w:t>
      </w:r>
    </w:p>
    <w:p w:rsidR="00F406A2" w:rsidRPr="007F1F21" w:rsidRDefault="00F406A2" w:rsidP="007F1F21">
      <w:pPr>
        <w:shd w:val="clear" w:color="auto" w:fill="FFFFFF"/>
        <w:tabs>
          <w:tab w:val="left" w:pos="10167"/>
        </w:tabs>
        <w:spacing w:line="250" w:lineRule="exact"/>
        <w:ind w:left="322" w:right="-93" w:firstLine="706"/>
        <w:jc w:val="both"/>
        <w:rPr>
          <w:color w:val="000000"/>
          <w:spacing w:val="-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На отдельных ступенях производства в течение отчетного периода имели место следую</w:t>
      </w:r>
      <w:r w:rsidRPr="007F1F21">
        <w:rPr>
          <w:color w:val="000000"/>
          <w:spacing w:val="-1"/>
          <w:sz w:val="28"/>
          <w:szCs w:val="28"/>
        </w:rPr>
        <w:t>щие первичные затраты: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5919"/>
      </w:tblGrid>
      <w:tr w:rsidR="00F406A2" w:rsidRPr="007F1F21" w:rsidTr="007F1F21">
        <w:tc>
          <w:tcPr>
            <w:tcW w:w="33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Стадии производства</w:t>
            </w:r>
          </w:p>
        </w:tc>
        <w:tc>
          <w:tcPr>
            <w:tcW w:w="5919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Первичные затраты, д.е.</w:t>
            </w:r>
          </w:p>
        </w:tc>
      </w:tr>
      <w:tr w:rsidR="00F406A2" w:rsidRPr="007F1F21" w:rsidTr="007F1F21">
        <w:tc>
          <w:tcPr>
            <w:tcW w:w="33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165 000</w:t>
            </w:r>
          </w:p>
        </w:tc>
      </w:tr>
      <w:tr w:rsidR="00F406A2" w:rsidRPr="007F1F21" w:rsidTr="007F1F21">
        <w:tc>
          <w:tcPr>
            <w:tcW w:w="33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90 000</w:t>
            </w:r>
          </w:p>
        </w:tc>
      </w:tr>
      <w:tr w:rsidR="00F406A2" w:rsidRPr="007F1F21" w:rsidTr="007F1F21">
        <w:tc>
          <w:tcPr>
            <w:tcW w:w="33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550 000</w:t>
            </w:r>
          </w:p>
        </w:tc>
      </w:tr>
      <w:tr w:rsidR="00F406A2" w:rsidRPr="007F1F21" w:rsidTr="007F1F21">
        <w:tc>
          <w:tcPr>
            <w:tcW w:w="33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521 000</w:t>
            </w:r>
          </w:p>
        </w:tc>
      </w:tr>
    </w:tbl>
    <w:p w:rsidR="00F406A2" w:rsidRPr="007F1F21" w:rsidRDefault="00F406A2" w:rsidP="007F1F21">
      <w:pPr>
        <w:shd w:val="clear" w:color="auto" w:fill="FFFFFF"/>
        <w:spacing w:before="38" w:line="254" w:lineRule="exact"/>
        <w:ind w:left="322"/>
        <w:jc w:val="both"/>
        <w:rPr>
          <w:color w:val="000000"/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spacing w:before="38" w:line="254" w:lineRule="exact"/>
        <w:ind w:left="3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по сбыту составили 40 000 д.е.</w:t>
      </w:r>
    </w:p>
    <w:p w:rsidR="00F406A2" w:rsidRPr="007F1F21" w:rsidRDefault="00F406A2" w:rsidP="007F1F21">
      <w:pPr>
        <w:shd w:val="clear" w:color="auto" w:fill="FFFFFF"/>
        <w:spacing w:before="5" w:line="254" w:lineRule="exact"/>
        <w:ind w:left="10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с помощью многоступенчатой простой калькуляции:</w:t>
      </w:r>
    </w:p>
    <w:p w:rsidR="00F406A2" w:rsidRPr="007F1F21" w:rsidRDefault="00F406A2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4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  <w:t>Затраты на единицу готовой продукции, отправленной на склад сбыта;</w:t>
      </w:r>
    </w:p>
    <w:p w:rsidR="00F406A2" w:rsidRPr="007F1F21" w:rsidRDefault="00F406A2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5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 xml:space="preserve">Затраты на единицу реализованной продукции </w:t>
      </w:r>
      <w:proofErr w:type="gramStart"/>
      <w:r w:rsidRPr="007F1F21">
        <w:rPr>
          <w:color w:val="000000"/>
          <w:spacing w:val="2"/>
          <w:sz w:val="28"/>
          <w:szCs w:val="28"/>
        </w:rPr>
        <w:t>при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7F1F21">
        <w:rPr>
          <w:color w:val="000000"/>
          <w:spacing w:val="2"/>
          <w:sz w:val="28"/>
          <w:szCs w:val="28"/>
        </w:rPr>
        <w:t>полуфабрикатом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методе учета.</w:t>
      </w:r>
    </w:p>
    <w:p w:rsidR="00F406A2" w:rsidRPr="007F1F21" w:rsidRDefault="00F406A2" w:rsidP="007F1F21">
      <w:pPr>
        <w:shd w:val="clear" w:color="auto" w:fill="FFFFFF"/>
        <w:spacing w:before="504" w:line="259" w:lineRule="exact"/>
        <w:ind w:left="288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№9.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Изделия </w:t>
      </w:r>
      <w:r w:rsidRPr="007F1F21">
        <w:rPr>
          <w:color w:val="000000"/>
          <w:sz w:val="28"/>
          <w:szCs w:val="28"/>
          <w:lang w:val="en-US"/>
        </w:rPr>
        <w:t>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, могут обрабатываться на различных токарных станках (обычных, полуавтоматах и автоматах), имеющих разные расходы на содержание и работу. Для изделия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 в силу специфики изготовления необходима оснастка к станку-автомату.</w:t>
      </w:r>
    </w:p>
    <w:p w:rsidR="00F406A2" w:rsidRPr="007F1F21" w:rsidRDefault="00F406A2" w:rsidP="007F1F21">
      <w:pPr>
        <w:shd w:val="clear" w:color="auto" w:fill="FFFFFF"/>
        <w:spacing w:before="504" w:line="259" w:lineRule="exact"/>
        <w:ind w:left="288"/>
        <w:jc w:val="both"/>
        <w:rPr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на содержание и работу станков характеризуются следующими данными: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58"/>
        <w:gridCol w:w="1887"/>
        <w:gridCol w:w="1789"/>
      </w:tblGrid>
      <w:tr w:rsidR="00F406A2" w:rsidRPr="007F1F21" w:rsidTr="007F1F21">
        <w:tc>
          <w:tcPr>
            <w:tcW w:w="4045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Станок-автомат</w:t>
            </w:r>
          </w:p>
        </w:tc>
        <w:tc>
          <w:tcPr>
            <w:tcW w:w="188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6"/>
                <w:sz w:val="28"/>
                <w:szCs w:val="28"/>
              </w:rPr>
              <w:t>Станок-</w:t>
            </w:r>
            <w:r w:rsidRPr="007F1F21">
              <w:rPr>
                <w:color w:val="000000"/>
                <w:sz w:val="28"/>
                <w:szCs w:val="28"/>
              </w:rPr>
              <w:t>полуавтомат</w:t>
            </w:r>
          </w:p>
        </w:tc>
        <w:tc>
          <w:tcPr>
            <w:tcW w:w="178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Обычный станок</w:t>
            </w:r>
          </w:p>
        </w:tc>
      </w:tr>
      <w:tr w:rsidR="00F406A2" w:rsidRPr="007F1F21" w:rsidTr="007F1F21">
        <w:tc>
          <w:tcPr>
            <w:tcW w:w="4045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Амортизация, д.е.</w:t>
            </w:r>
          </w:p>
        </w:tc>
        <w:tc>
          <w:tcPr>
            <w:tcW w:w="145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1 000,00</w:t>
            </w:r>
          </w:p>
        </w:tc>
        <w:tc>
          <w:tcPr>
            <w:tcW w:w="188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78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50,00</w:t>
            </w:r>
          </w:p>
        </w:tc>
      </w:tr>
      <w:tr w:rsidR="00F406A2" w:rsidRPr="007F1F21" w:rsidTr="007F1F21">
        <w:tc>
          <w:tcPr>
            <w:tcW w:w="4045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Спецоснастка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для изделия </w:t>
            </w: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  <w:r w:rsidRPr="007F1F21">
              <w:rPr>
                <w:color w:val="000000"/>
                <w:spacing w:val="2"/>
                <w:sz w:val="28"/>
                <w:szCs w:val="28"/>
              </w:rPr>
              <w:t>, д.е.</w:t>
            </w:r>
          </w:p>
        </w:tc>
        <w:tc>
          <w:tcPr>
            <w:tcW w:w="145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88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06A2" w:rsidRPr="007F1F21" w:rsidTr="007F1F21">
        <w:tc>
          <w:tcPr>
            <w:tcW w:w="4045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Стоимость обработки, д.е./мин</w:t>
            </w:r>
          </w:p>
        </w:tc>
        <w:tc>
          <w:tcPr>
            <w:tcW w:w="145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3,00</w:t>
            </w:r>
          </w:p>
        </w:tc>
        <w:tc>
          <w:tcPr>
            <w:tcW w:w="188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1,50</w:t>
            </w:r>
          </w:p>
        </w:tc>
        <w:tc>
          <w:tcPr>
            <w:tcW w:w="178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</w:tr>
      <w:tr w:rsidR="00F406A2" w:rsidRPr="007F1F21" w:rsidTr="007F1F21">
        <w:tc>
          <w:tcPr>
            <w:tcW w:w="4045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Электроэнергия, д.е./мин</w:t>
            </w:r>
          </w:p>
        </w:tc>
        <w:tc>
          <w:tcPr>
            <w:tcW w:w="145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1,00</w:t>
            </w:r>
          </w:p>
        </w:tc>
        <w:tc>
          <w:tcPr>
            <w:tcW w:w="188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0,75</w:t>
            </w:r>
          </w:p>
        </w:tc>
        <w:tc>
          <w:tcPr>
            <w:tcW w:w="178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1,25</w:t>
            </w:r>
          </w:p>
        </w:tc>
      </w:tr>
      <w:tr w:rsidR="00F406A2" w:rsidRPr="007F1F21" w:rsidTr="007F1F21">
        <w:tc>
          <w:tcPr>
            <w:tcW w:w="4045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Расходы на содержание, д.е./мин</w:t>
            </w:r>
          </w:p>
        </w:tc>
        <w:tc>
          <w:tcPr>
            <w:tcW w:w="1458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  <w:tc>
          <w:tcPr>
            <w:tcW w:w="1887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0,50</w:t>
            </w:r>
          </w:p>
        </w:tc>
        <w:tc>
          <w:tcPr>
            <w:tcW w:w="1789" w:type="dxa"/>
          </w:tcPr>
          <w:p w:rsidR="00F406A2" w:rsidRPr="007F1F21" w:rsidRDefault="00F406A2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0,10</w:t>
            </w:r>
          </w:p>
        </w:tc>
      </w:tr>
    </w:tbl>
    <w:p w:rsidR="00F406A2" w:rsidRPr="007F1F21" w:rsidRDefault="00F406A2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Объем производства и время обработки изделий: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28"/>
        <w:gridCol w:w="1725"/>
        <w:gridCol w:w="1949"/>
        <w:gridCol w:w="1786"/>
      </w:tblGrid>
      <w:tr w:rsidR="00F406A2" w:rsidRPr="007F1F21" w:rsidTr="003D7022">
        <w:trPr>
          <w:cantSplit/>
        </w:trPr>
        <w:tc>
          <w:tcPr>
            <w:tcW w:w="2065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Изделие</w:t>
            </w:r>
          </w:p>
        </w:tc>
        <w:tc>
          <w:tcPr>
            <w:tcW w:w="2065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6199" w:type="dxa"/>
            <w:gridSpan w:val="3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Время обработки на станке, мин/</w:t>
            </w:r>
            <w:proofErr w:type="spellStart"/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F406A2" w:rsidRPr="007F1F21" w:rsidTr="003D7022">
        <w:trPr>
          <w:cantSplit/>
        </w:trPr>
        <w:tc>
          <w:tcPr>
            <w:tcW w:w="2065" w:type="dxa"/>
            <w:vMerge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автомат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полуавтомат</w:t>
            </w:r>
          </w:p>
        </w:tc>
        <w:tc>
          <w:tcPr>
            <w:tcW w:w="2067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обычный</w:t>
            </w:r>
          </w:p>
        </w:tc>
      </w:tr>
      <w:tr w:rsidR="00F406A2" w:rsidRPr="007F1F21" w:rsidTr="003D7022">
        <w:tc>
          <w:tcPr>
            <w:tcW w:w="2065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2065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100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0,2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406A2" w:rsidRPr="007F1F21" w:rsidTr="003D7022">
        <w:tc>
          <w:tcPr>
            <w:tcW w:w="2065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5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406A2" w:rsidRPr="007F1F21" w:rsidTr="003D7022">
        <w:tc>
          <w:tcPr>
            <w:tcW w:w="2065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5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500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0,4</w:t>
            </w:r>
          </w:p>
        </w:tc>
        <w:tc>
          <w:tcPr>
            <w:tcW w:w="206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  <w:tc>
          <w:tcPr>
            <w:tcW w:w="2067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6,0</w:t>
            </w:r>
          </w:p>
        </w:tc>
      </w:tr>
    </w:tbl>
    <w:p w:rsidR="00F406A2" w:rsidRPr="007F1F21" w:rsidRDefault="00F406A2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spacing w:before="19"/>
        <w:ind w:left="442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наиболее экономичный вид оборудования для обработки изделий.</w:t>
      </w:r>
    </w:p>
    <w:p w:rsidR="00F406A2" w:rsidRPr="007F1F21" w:rsidRDefault="00F406A2" w:rsidP="007F1F21">
      <w:pPr>
        <w:shd w:val="clear" w:color="auto" w:fill="FFFFFF"/>
        <w:spacing w:before="19"/>
        <w:ind w:left="442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№10.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 xml:space="preserve">Сбыт изделия предприятия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характеризуется следующими данными: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4"/>
        <w:gridCol w:w="2705"/>
      </w:tblGrid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Объем продаж, ед.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230 000</w:t>
            </w: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 единицы продукции, д.е.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Расходы по изготовлению и сбыту, д.е.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Зарплата основных рабочих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70 000</w:t>
            </w: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Материалы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200 000</w:t>
            </w: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Переменная часть общих затрат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55 000</w:t>
            </w: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Упаковка и транспортировка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20 000</w:t>
            </w:r>
          </w:p>
        </w:tc>
      </w:tr>
      <w:tr w:rsidR="00F406A2" w:rsidRPr="007F1F21" w:rsidTr="003D7022">
        <w:tc>
          <w:tcPr>
            <w:tcW w:w="7226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расходы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350 000</w:t>
            </w:r>
          </w:p>
        </w:tc>
      </w:tr>
    </w:tbl>
    <w:p w:rsidR="00F406A2" w:rsidRPr="007F1F21" w:rsidRDefault="00F406A2" w:rsidP="007F1F21">
      <w:pPr>
        <w:shd w:val="clear" w:color="auto" w:fill="FFFFFF"/>
        <w:spacing w:before="130"/>
        <w:ind w:left="1133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Оцените меры по улучшению работы предприятия в следующем году:</w:t>
      </w:r>
    </w:p>
    <w:p w:rsidR="00F406A2" w:rsidRPr="007F1F21" w:rsidRDefault="00F406A2" w:rsidP="007F1F21">
      <w:pPr>
        <w:shd w:val="clear" w:color="auto" w:fill="FFFFFF"/>
        <w:tabs>
          <w:tab w:val="left" w:pos="778"/>
        </w:tabs>
        <w:spacing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0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Отдел сбыта считает реальным довести объем продаж до 250 000 ед., если цены будут снижены на 10%. Как это скажется на прибыли?</w:t>
      </w:r>
    </w:p>
    <w:p w:rsidR="00F406A2" w:rsidRPr="007F1F21" w:rsidRDefault="00F406A2" w:rsidP="007F1F21">
      <w:pPr>
        <w:shd w:val="clear" w:color="auto" w:fill="FFFFFF"/>
        <w:tabs>
          <w:tab w:val="left" w:pos="778"/>
        </w:tabs>
        <w:spacing w:line="250" w:lineRule="exact"/>
        <w:ind w:left="778" w:hanging="360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1"/>
          <w:sz w:val="28"/>
          <w:szCs w:val="28"/>
        </w:rPr>
        <w:t>б</w:t>
      </w:r>
      <w:proofErr w:type="gramEnd"/>
      <w:r w:rsidRPr="007F1F21">
        <w:rPr>
          <w:color w:val="000000"/>
          <w:spacing w:val="-11"/>
          <w:sz w:val="28"/>
          <w:szCs w:val="28"/>
        </w:rPr>
        <w:t>.</w:t>
      </w:r>
      <w:r w:rsidRPr="007F1F21">
        <w:rPr>
          <w:color w:val="000000"/>
          <w:sz w:val="28"/>
          <w:szCs w:val="28"/>
        </w:rPr>
        <w:tab/>
      </w:r>
      <w:bookmarkStart w:id="1" w:name="OLE_LINK1"/>
      <w:r w:rsidRPr="007F1F21">
        <w:rPr>
          <w:color w:val="000000"/>
          <w:spacing w:val="1"/>
          <w:sz w:val="28"/>
          <w:szCs w:val="28"/>
        </w:rPr>
        <w:t xml:space="preserve">Будет ли лучше, если цены повысить на 10% и согласиться на уменьшение количества продаж </w:t>
      </w:r>
      <w:r w:rsidRPr="007F1F21">
        <w:rPr>
          <w:color w:val="000000"/>
          <w:sz w:val="28"/>
          <w:szCs w:val="28"/>
        </w:rPr>
        <w:t>на 15%?</w:t>
      </w:r>
    </w:p>
    <w:bookmarkEnd w:id="1"/>
    <w:p w:rsidR="00F406A2" w:rsidRPr="007F1F21" w:rsidRDefault="00F406A2" w:rsidP="007F1F21">
      <w:pPr>
        <w:shd w:val="clear" w:color="auto" w:fill="FFFFFF"/>
        <w:tabs>
          <w:tab w:val="left" w:pos="778"/>
        </w:tabs>
        <w:spacing w:before="5"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в.</w:t>
      </w:r>
      <w:r w:rsidRPr="007F1F21">
        <w:rPr>
          <w:color w:val="000000"/>
          <w:sz w:val="28"/>
          <w:szCs w:val="28"/>
        </w:rPr>
        <w:tab/>
      </w:r>
      <w:bookmarkStart w:id="2" w:name="OLE_LINK2"/>
      <w:r w:rsidRPr="007F1F21">
        <w:rPr>
          <w:color w:val="000000"/>
          <w:sz w:val="28"/>
          <w:szCs w:val="28"/>
        </w:rPr>
        <w:t>Если пойти на увеличение материальных затрат на 11,5%, то на сколько нужно увеличить объ</w:t>
      </w:r>
      <w:r w:rsidRPr="007F1F21">
        <w:rPr>
          <w:color w:val="000000"/>
          <w:spacing w:val="1"/>
          <w:sz w:val="28"/>
          <w:szCs w:val="28"/>
        </w:rPr>
        <w:t>ем продаж, чтобы получить прибыль, не меньше, чем в прошлом году?</w:t>
      </w:r>
    </w:p>
    <w:p w:rsidR="00F406A2" w:rsidRPr="007F1F21" w:rsidRDefault="00F406A2" w:rsidP="007F1F21">
      <w:pPr>
        <w:shd w:val="clear" w:color="auto" w:fill="FFFFFF"/>
        <w:spacing w:before="245" w:line="254" w:lineRule="exact"/>
        <w:ind w:left="422" w:right="422"/>
        <w:jc w:val="both"/>
        <w:rPr>
          <w:color w:val="000000"/>
          <w:spacing w:val="-1"/>
          <w:sz w:val="28"/>
          <w:szCs w:val="28"/>
        </w:rPr>
      </w:pPr>
      <w:bookmarkStart w:id="3" w:name="OLE_LINK3"/>
      <w:bookmarkEnd w:id="2"/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№11.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Предприятие по производству одного вида изделий имеет следующие затраты за от</w:t>
      </w:r>
      <w:r w:rsidRPr="007F1F21">
        <w:rPr>
          <w:color w:val="000000"/>
          <w:spacing w:val="-1"/>
          <w:sz w:val="28"/>
          <w:szCs w:val="28"/>
        </w:rPr>
        <w:t>четный период: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5"/>
        <w:gridCol w:w="2746"/>
      </w:tblGrid>
      <w:tr w:rsidR="00F406A2" w:rsidRPr="007F1F21" w:rsidTr="003D7022">
        <w:tc>
          <w:tcPr>
            <w:tcW w:w="7248" w:type="dxa"/>
          </w:tcPr>
          <w:bookmarkEnd w:id="3"/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материалы, д.е./ед.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25,10</w:t>
            </w:r>
          </w:p>
        </w:tc>
      </w:tr>
      <w:tr w:rsidR="00F406A2" w:rsidRPr="007F1F21" w:rsidTr="003D7022">
        <w:tc>
          <w:tcPr>
            <w:tcW w:w="7248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оплату труда, (5 ч.)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33,40</w:t>
            </w:r>
          </w:p>
        </w:tc>
      </w:tr>
      <w:tr w:rsidR="00F406A2" w:rsidRPr="007F1F21" w:rsidTr="003D7022">
        <w:tc>
          <w:tcPr>
            <w:tcW w:w="7248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накладные расходы, д.е./ед.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8,40</w:t>
            </w:r>
          </w:p>
        </w:tc>
      </w:tr>
      <w:tr w:rsidR="00F406A2" w:rsidRPr="007F1F21" w:rsidTr="003D7022">
        <w:tc>
          <w:tcPr>
            <w:tcW w:w="7248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Суммарные трудозатраты производства,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406A2" w:rsidRPr="007F1F21" w:rsidTr="003D7022">
        <w:tc>
          <w:tcPr>
            <w:tcW w:w="7248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5"/>
                <w:sz w:val="28"/>
                <w:szCs w:val="28"/>
              </w:rPr>
              <w:t>Суммарные постоянные затраты при выпуске 800 изделий, д.е.</w:t>
            </w:r>
          </w:p>
        </w:tc>
        <w:tc>
          <w:tcPr>
            <w:tcW w:w="3103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94 780</w:t>
            </w:r>
          </w:p>
        </w:tc>
      </w:tr>
    </w:tbl>
    <w:p w:rsidR="00F406A2" w:rsidRPr="007F1F21" w:rsidRDefault="00F406A2" w:rsidP="007F1F21">
      <w:pPr>
        <w:shd w:val="clear" w:color="auto" w:fill="FFFFFF"/>
        <w:tabs>
          <w:tab w:val="left" w:pos="10555"/>
        </w:tabs>
        <w:spacing w:before="29" w:line="254" w:lineRule="exact"/>
        <w:ind w:left="413" w:right="-65" w:firstLine="715"/>
        <w:jc w:val="both"/>
        <w:rPr>
          <w:sz w:val="28"/>
          <w:szCs w:val="28"/>
        </w:rPr>
      </w:pPr>
      <w:bookmarkStart w:id="4" w:name="OLE_LINK4"/>
      <w:r w:rsidRPr="007F1F21">
        <w:rPr>
          <w:color w:val="000000"/>
          <w:spacing w:val="1"/>
          <w:sz w:val="28"/>
          <w:szCs w:val="28"/>
        </w:rPr>
        <w:lastRenderedPageBreak/>
        <w:t>Руководство предприятия хочет иметь прибыль не менее 20% к полным затратам. Определите цен за эту продукцию по методу полных затрат и целевой ставки доходности 10%, если суммарный капитал предприятия 249 500 д.е., а ожидаемые затраты на производство 145 058 д.е.</w:t>
      </w:r>
    </w:p>
    <w:bookmarkEnd w:id="4"/>
    <w:p w:rsidR="00F406A2" w:rsidRPr="007F1F21" w:rsidRDefault="00F406A2" w:rsidP="007F1F21">
      <w:pPr>
        <w:shd w:val="clear" w:color="auto" w:fill="FFFFFF"/>
        <w:tabs>
          <w:tab w:val="left" w:pos="10555"/>
        </w:tabs>
        <w:spacing w:before="254" w:line="254" w:lineRule="exact"/>
        <w:ind w:left="408" w:right="-65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№12.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Предприятие планировало иметь в марте общую сумму расходов 14 400 д.е., в том числе 6 000 д.е. постоянных расходов при объеме продаж 1 400 ед. продукции. Фактические рас</w:t>
      </w:r>
      <w:r w:rsidRPr="007F1F21">
        <w:rPr>
          <w:color w:val="000000"/>
          <w:spacing w:val="1"/>
          <w:sz w:val="28"/>
          <w:szCs w:val="28"/>
        </w:rPr>
        <w:t xml:space="preserve">ходы в марте составили 15 200 д.е., в том числе переменные затраты 8 800 д.е., постоянные - 6 000 </w:t>
      </w:r>
      <w:r w:rsidRPr="007F1F21">
        <w:rPr>
          <w:color w:val="000000"/>
          <w:spacing w:val="2"/>
          <w:sz w:val="28"/>
          <w:szCs w:val="28"/>
        </w:rPr>
        <w:t xml:space="preserve">д.е. при объеме продаж 1 500 ед. продукции. Объясните, за счет чего образовалось отклонение в </w:t>
      </w:r>
      <w:r w:rsidRPr="007F1F21">
        <w:rPr>
          <w:color w:val="000000"/>
          <w:spacing w:val="-2"/>
          <w:sz w:val="28"/>
          <w:szCs w:val="28"/>
        </w:rPr>
        <w:t>800 д.е.</w:t>
      </w:r>
    </w:p>
    <w:p w:rsidR="00F406A2" w:rsidRPr="007F1F21" w:rsidRDefault="00F406A2" w:rsidP="007F1F21">
      <w:pPr>
        <w:shd w:val="clear" w:color="auto" w:fill="FFFFFF"/>
        <w:ind w:left="44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Компания </w:t>
      </w:r>
      <w:r w:rsidRPr="007F1F21">
        <w:rPr>
          <w:color w:val="000000"/>
          <w:sz w:val="28"/>
          <w:szCs w:val="28"/>
          <w:lang w:val="en-US"/>
        </w:rPr>
        <w:t>X</w:t>
      </w:r>
      <w:r w:rsidRPr="007F1F21">
        <w:rPr>
          <w:color w:val="000000"/>
          <w:sz w:val="28"/>
          <w:szCs w:val="28"/>
        </w:rPr>
        <w:t xml:space="preserve"> производит турбины. Имеется следующая информация о затратах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1972"/>
      </w:tblGrid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Прямые материальные затраты на две единицы продукции, д.е.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1 185 000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Прямые трудовые затраты по сборке,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/ед.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4 590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Ставка оплаты труда, ед./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26,50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общепроизводственные расходы, д.е. на час прямых трудовых </w:t>
            </w:r>
            <w:r w:rsidRPr="007F1F21">
              <w:rPr>
                <w:color w:val="000000"/>
                <w:spacing w:val="-3"/>
                <w:sz w:val="28"/>
                <w:szCs w:val="28"/>
              </w:rPr>
              <w:t>затрат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48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Постоянные общепроизводственные расходы за месяц, д.е. (включая посто</w:t>
            </w:r>
            <w:r w:rsidRPr="007F1F21">
              <w:rPr>
                <w:color w:val="000000"/>
                <w:sz w:val="28"/>
                <w:szCs w:val="28"/>
              </w:rPr>
              <w:t>янные расходы на упаковку)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2 796 000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Средняя производительность, единиц в месяц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Материальные затраты на упаковку, на две единицы продукции, д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.е</w:t>
            </w:r>
            <w:proofErr w:type="gramEnd"/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127 200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Трудовые затраты на упаковку по ставке оплаты 18,5 д.е./</w:t>
            </w:r>
            <w:proofErr w:type="gramStart"/>
            <w:r w:rsidRPr="007F1F21">
              <w:rPr>
                <w:color w:val="000000"/>
                <w:spacing w:val="3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3"/>
                <w:sz w:val="28"/>
                <w:szCs w:val="28"/>
              </w:rPr>
              <w:t xml:space="preserve">, д.е. за единицу </w:t>
            </w:r>
            <w:r w:rsidRPr="007F1F21">
              <w:rPr>
                <w:color w:val="000000"/>
                <w:spacing w:val="-2"/>
                <w:sz w:val="28"/>
                <w:szCs w:val="28"/>
              </w:rPr>
              <w:t>продукции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420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Рекламные и маркетинговые затраты д.е./мес.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196 750</w:t>
            </w:r>
          </w:p>
        </w:tc>
      </w:tr>
      <w:tr w:rsidR="00F406A2" w:rsidRPr="007F1F21" w:rsidTr="003D7022">
        <w:tc>
          <w:tcPr>
            <w:tcW w:w="794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Прочие коммерческие и административные расходы, д.е./мес.</w:t>
            </w:r>
          </w:p>
        </w:tc>
        <w:tc>
          <w:tcPr>
            <w:tcW w:w="219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287 680</w:t>
            </w:r>
          </w:p>
        </w:tc>
      </w:tr>
    </w:tbl>
    <w:p w:rsidR="00F406A2" w:rsidRPr="007F1F21" w:rsidRDefault="00F406A2" w:rsidP="007F1F21">
      <w:pPr>
        <w:shd w:val="clear" w:color="auto" w:fill="FFFFFF"/>
        <w:ind w:left="442"/>
        <w:jc w:val="both"/>
        <w:rPr>
          <w:sz w:val="28"/>
          <w:szCs w:val="28"/>
        </w:rPr>
      </w:pPr>
    </w:p>
    <w:p w:rsidR="00F406A2" w:rsidRPr="007F1F21" w:rsidRDefault="00F406A2" w:rsidP="007F1F21">
      <w:pPr>
        <w:shd w:val="clear" w:color="auto" w:fill="FFFFFF"/>
        <w:spacing w:before="77" w:line="250" w:lineRule="exact"/>
        <w:ind w:left="1109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Требуется рассчитать производственную себестоимость единицы продукции, используя:</w:t>
      </w:r>
    </w:p>
    <w:p w:rsidR="00F406A2" w:rsidRPr="007F1F21" w:rsidRDefault="00F406A2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переменных затрат;</w:t>
      </w:r>
    </w:p>
    <w:p w:rsidR="00F406A2" w:rsidRPr="007F1F21" w:rsidRDefault="00F406A2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8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полных затрат.</w:t>
      </w:r>
    </w:p>
    <w:p w:rsidR="00F406A2" w:rsidRPr="007F1F21" w:rsidRDefault="00F406A2" w:rsidP="007F1F21">
      <w:pPr>
        <w:shd w:val="clear" w:color="auto" w:fill="FFFFFF"/>
        <w:spacing w:before="250" w:line="254" w:lineRule="exact"/>
        <w:ind w:left="408"/>
        <w:jc w:val="both"/>
        <w:rPr>
          <w:sz w:val="28"/>
          <w:szCs w:val="28"/>
        </w:rPr>
      </w:pPr>
      <w:r w:rsidRPr="007F1F21">
        <w:rPr>
          <w:color w:val="000000"/>
          <w:spacing w:val="5"/>
          <w:sz w:val="28"/>
          <w:szCs w:val="28"/>
        </w:rPr>
        <w:t>Предполагая, что конечные запасы составляют за текущий месяц - 8 единиц, рассчитать себе</w:t>
      </w:r>
      <w:r w:rsidRPr="007F1F21">
        <w:rPr>
          <w:color w:val="000000"/>
          <w:sz w:val="28"/>
          <w:szCs w:val="28"/>
        </w:rPr>
        <w:t>стоимость остатков на конец месяца</w:t>
      </w:r>
    </w:p>
    <w:p w:rsidR="00F406A2" w:rsidRPr="007F1F21" w:rsidRDefault="00F406A2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9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переменных затрат;</w:t>
      </w:r>
    </w:p>
    <w:p w:rsidR="00F406A2" w:rsidRPr="007F1F21" w:rsidRDefault="00F406A2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6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полных затрат.</w:t>
      </w:r>
    </w:p>
    <w:p w:rsidR="00F406A2" w:rsidRPr="007F1F21" w:rsidRDefault="00F406A2" w:rsidP="007F1F21">
      <w:pPr>
        <w:shd w:val="clear" w:color="auto" w:fill="FFFFFF"/>
        <w:spacing w:before="245" w:line="254" w:lineRule="exact"/>
        <w:ind w:left="398" w:right="42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№14.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Какие из представленных в таблице затрат будут являться для предприятия приме</w:t>
      </w:r>
      <w:r w:rsidRPr="007F1F21">
        <w:rPr>
          <w:color w:val="000000"/>
          <w:sz w:val="28"/>
          <w:szCs w:val="28"/>
        </w:rPr>
        <w:t>ром периодических затрат: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4"/>
        <w:gridCol w:w="2990"/>
      </w:tblGrid>
      <w:tr w:rsidR="00F406A2" w:rsidRPr="007F1F21" w:rsidTr="003D7022">
        <w:tc>
          <w:tcPr>
            <w:tcW w:w="691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Виды затрат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Признак</w:t>
            </w:r>
          </w:p>
        </w:tc>
      </w:tr>
      <w:tr w:rsidR="00F406A2" w:rsidRPr="007F1F21" w:rsidTr="003D7022">
        <w:tc>
          <w:tcPr>
            <w:tcW w:w="691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заводского оборудования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691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сотрудников отдела реализации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691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операторов машин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406A2" w:rsidRPr="007F1F21" w:rsidTr="003D7022">
        <w:tc>
          <w:tcPr>
            <w:tcW w:w="691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Страховка заводского оборудования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</w:tbl>
    <w:p w:rsidR="00F406A2" w:rsidRPr="007F1F21" w:rsidRDefault="00F406A2" w:rsidP="007F1F21">
      <w:pPr>
        <w:shd w:val="clear" w:color="auto" w:fill="FFFFFF"/>
        <w:spacing w:before="134" w:line="254" w:lineRule="exact"/>
        <w:ind w:left="384" w:right="-77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lastRenderedPageBreak/>
        <w:t>Задача №15.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 xml:space="preserve">Когда объектом </w:t>
      </w:r>
      <w:proofErr w:type="spellStart"/>
      <w:r w:rsidRPr="007F1F21">
        <w:rPr>
          <w:color w:val="000000"/>
          <w:spacing w:val="2"/>
          <w:sz w:val="28"/>
          <w:szCs w:val="28"/>
        </w:rPr>
        <w:t>калькулирования</w:t>
      </w:r>
      <w:proofErr w:type="spellEnd"/>
      <w:r w:rsidRPr="007F1F21">
        <w:rPr>
          <w:color w:val="000000"/>
          <w:spacing w:val="2"/>
          <w:sz w:val="28"/>
          <w:szCs w:val="28"/>
        </w:rPr>
        <w:t xml:space="preserve"> затрат является отдел рекламы, заработная плата </w:t>
      </w:r>
      <w:r w:rsidRPr="007F1F21">
        <w:rPr>
          <w:color w:val="000000"/>
          <w:sz w:val="28"/>
          <w:szCs w:val="28"/>
        </w:rPr>
        <w:t>управляющего рекламой будет классифицирована как:</w:t>
      </w:r>
    </w:p>
    <w:p w:rsidR="00F406A2" w:rsidRPr="007F1F21" w:rsidRDefault="00F406A2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before="250" w:line="254" w:lineRule="exact"/>
        <w:ind w:left="389" w:right="-77"/>
        <w:jc w:val="both"/>
        <w:rPr>
          <w:color w:val="000000"/>
          <w:spacing w:val="-2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прямые затраты;</w:t>
      </w:r>
    </w:p>
    <w:p w:rsidR="00F406A2" w:rsidRPr="007F1F21" w:rsidRDefault="00F406A2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непрямые затраты;</w:t>
      </w:r>
    </w:p>
    <w:p w:rsidR="00F406A2" w:rsidRPr="007F1F21" w:rsidRDefault="00F406A2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5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прямые затраты;</w:t>
      </w:r>
    </w:p>
    <w:p w:rsidR="00F406A2" w:rsidRPr="007F1F21" w:rsidRDefault="00F406A2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непрямые затраты.</w:t>
      </w:r>
    </w:p>
    <w:p w:rsidR="00F406A2" w:rsidRPr="007F1F21" w:rsidRDefault="00F406A2" w:rsidP="007F1F21">
      <w:pPr>
        <w:shd w:val="clear" w:color="auto" w:fill="FFFFFF"/>
        <w:spacing w:before="259"/>
        <w:ind w:left="384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№16.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Предприятие имеет следующие остатки по счетам: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041"/>
        <w:gridCol w:w="2995"/>
      </w:tblGrid>
      <w:tr w:rsidR="00F406A2" w:rsidRPr="007F1F21" w:rsidTr="003D7022"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Запасы</w:t>
            </w:r>
          </w:p>
        </w:tc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Начальные остатки, д.е.</w:t>
            </w:r>
          </w:p>
        </w:tc>
        <w:tc>
          <w:tcPr>
            <w:tcW w:w="352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Конечные остатки, 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>д.е.</w:t>
            </w:r>
          </w:p>
        </w:tc>
      </w:tr>
      <w:tr w:rsidR="00F406A2" w:rsidRPr="007F1F21" w:rsidTr="003D7022"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материалы</w:t>
            </w:r>
          </w:p>
        </w:tc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55 000</w:t>
            </w:r>
          </w:p>
        </w:tc>
        <w:tc>
          <w:tcPr>
            <w:tcW w:w="352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65 000</w:t>
            </w:r>
          </w:p>
        </w:tc>
      </w:tr>
      <w:tr w:rsidR="00F406A2" w:rsidRPr="007F1F21" w:rsidTr="003D7022"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96 000</w:t>
            </w:r>
          </w:p>
        </w:tc>
        <w:tc>
          <w:tcPr>
            <w:tcW w:w="352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80 000</w:t>
            </w:r>
          </w:p>
        </w:tc>
      </w:tr>
      <w:tr w:rsidR="00F406A2" w:rsidRPr="007F1F21" w:rsidTr="003D7022"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Готовая продукция</w:t>
            </w:r>
          </w:p>
        </w:tc>
        <w:tc>
          <w:tcPr>
            <w:tcW w:w="3526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50 000</w:t>
            </w:r>
          </w:p>
        </w:tc>
        <w:tc>
          <w:tcPr>
            <w:tcW w:w="3527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85 000</w:t>
            </w:r>
          </w:p>
        </w:tc>
      </w:tr>
    </w:tbl>
    <w:p w:rsidR="00F406A2" w:rsidRPr="007F1F21" w:rsidRDefault="00F406A2" w:rsidP="007F1F21">
      <w:pPr>
        <w:shd w:val="clear" w:color="auto" w:fill="FFFFFF"/>
        <w:ind w:left="370"/>
        <w:jc w:val="both"/>
        <w:rPr>
          <w:color w:val="000000"/>
          <w:spacing w:val="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течение года были следующие затраты: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4"/>
        <w:gridCol w:w="2857"/>
      </w:tblGrid>
      <w:tr w:rsidR="00F406A2" w:rsidRPr="007F1F21" w:rsidTr="003D7022">
        <w:tc>
          <w:tcPr>
            <w:tcW w:w="693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Куплено прямых материалов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400 000</w:t>
            </w:r>
          </w:p>
        </w:tc>
      </w:tr>
      <w:tr w:rsidR="00F406A2" w:rsidRPr="007F1F21" w:rsidTr="003D7022">
        <w:tc>
          <w:tcPr>
            <w:tcW w:w="693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трудовые затраты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220 000</w:t>
            </w:r>
          </w:p>
        </w:tc>
      </w:tr>
      <w:tr w:rsidR="00F406A2" w:rsidRPr="007F1F21" w:rsidTr="003D7022">
        <w:tc>
          <w:tcPr>
            <w:tcW w:w="6938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3271" w:type="dxa"/>
          </w:tcPr>
          <w:p w:rsidR="00F406A2" w:rsidRPr="007F1F21" w:rsidRDefault="00F406A2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330 000</w:t>
            </w:r>
          </w:p>
        </w:tc>
      </w:tr>
    </w:tbl>
    <w:p w:rsidR="00F406A2" w:rsidRPr="007F1F21" w:rsidRDefault="00F406A2" w:rsidP="007F1F21">
      <w:pPr>
        <w:shd w:val="clear" w:color="auto" w:fill="FFFFFF"/>
        <w:ind w:left="365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Требуется рассчитать себестоимость произведенной продукции.</w:t>
      </w:r>
    </w:p>
    <w:p w:rsidR="00F406A2" w:rsidRPr="007F1F21" w:rsidRDefault="00F406A2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№17.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Руководство предприятия определяет возможность принятия дополнительного заказа на выпуск 400 единиц продукции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месяц. Так как эти изделия будут изготавливаться на машине, мощность которой уже загружена до предела, при положительном решении вопроса о дополнительном выпуске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необходимо уменьшить выпуск продукта Б, уже входящего в про</w:t>
      </w:r>
      <w:r w:rsidRPr="007F1F21">
        <w:rPr>
          <w:color w:val="000000"/>
          <w:sz w:val="28"/>
          <w:szCs w:val="28"/>
        </w:rPr>
        <w:t>изводственную программу предприятия. Имеются следующие данные об этих продуктах: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33"/>
        <w:gridCol w:w="3034"/>
      </w:tblGrid>
      <w:tr w:rsidR="00F406A2" w:rsidRPr="007F1F21" w:rsidTr="003D7022"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406A2" w:rsidRPr="007F1F21" w:rsidTr="003D7022"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Цена, д.е./ед.</w:t>
            </w:r>
          </w:p>
        </w:tc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7</w:t>
            </w:r>
          </w:p>
        </w:tc>
      </w:tr>
      <w:tr w:rsidR="00F406A2" w:rsidRPr="007F1F21" w:rsidTr="003D7022"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Предельные затраты, д.е./ед.</w:t>
            </w:r>
          </w:p>
        </w:tc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</w:tr>
      <w:tr w:rsidR="00F406A2" w:rsidRPr="007F1F21" w:rsidTr="003D7022"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Время выработки, мин/ед.</w:t>
            </w:r>
          </w:p>
        </w:tc>
        <w:tc>
          <w:tcPr>
            <w:tcW w:w="363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</w:tr>
    </w:tbl>
    <w:p w:rsidR="00F406A2" w:rsidRPr="007F1F21" w:rsidRDefault="00F406A2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</w:p>
    <w:p w:rsidR="00F406A2" w:rsidRPr="007F1F21" w:rsidRDefault="00F406A2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before="101" w:line="254" w:lineRule="exact"/>
        <w:ind w:left="610" w:right="55"/>
        <w:jc w:val="both"/>
        <w:rPr>
          <w:color w:val="000000"/>
          <w:spacing w:val="-22"/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>На сколько единиц необходимо сократить выпуск продукта</w:t>
      </w:r>
      <w:proofErr w:type="gramStart"/>
      <w:r w:rsidRPr="007F1F21">
        <w:rPr>
          <w:color w:val="000000"/>
          <w:spacing w:val="3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3"/>
          <w:sz w:val="28"/>
          <w:szCs w:val="28"/>
        </w:rPr>
        <w:t>, чтобы можно было принять до</w:t>
      </w:r>
      <w:r w:rsidRPr="007F1F21">
        <w:rPr>
          <w:color w:val="000000"/>
          <w:sz w:val="28"/>
          <w:szCs w:val="28"/>
        </w:rPr>
        <w:t>полнительный заказ на изделие А?</w:t>
      </w:r>
    </w:p>
    <w:p w:rsidR="00F406A2" w:rsidRPr="007F1F21" w:rsidRDefault="00F406A2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Будет ли принятие дополнительного заказа способствовать повышению результата хозяйственной деятельности предприятия в данном отчетном периоде?</w:t>
      </w:r>
    </w:p>
    <w:p w:rsidR="00F406A2" w:rsidRPr="007F1F21" w:rsidRDefault="00F406A2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Какова нижняя граница цены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этих условиях?</w:t>
      </w:r>
    </w:p>
    <w:p w:rsidR="00F406A2" w:rsidRPr="007F1F21" w:rsidRDefault="00F406A2" w:rsidP="007F1F21">
      <w:pPr>
        <w:shd w:val="clear" w:color="auto" w:fill="FFFFFF"/>
        <w:spacing w:before="250" w:line="254" w:lineRule="exact"/>
        <w:ind w:left="605" w:right="643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№18.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Детали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 и В изготавливают на специальной машине. Комплектующую деталь Г </w:t>
      </w:r>
      <w:r w:rsidRPr="007F1F21">
        <w:rPr>
          <w:color w:val="000000"/>
          <w:spacing w:val="2"/>
          <w:sz w:val="28"/>
          <w:szCs w:val="28"/>
        </w:rPr>
        <w:t>(таких деталей нужно 300 шт.) также можно изготовить на этой машин (переменные затраты составляют 72 д.е./шт., полные затраты - 100 д.е./шт., время изготовления 1 шт. - 4 мин.). До на</w:t>
      </w:r>
      <w:r w:rsidRPr="007F1F21">
        <w:rPr>
          <w:color w:val="000000"/>
          <w:sz w:val="28"/>
          <w:szCs w:val="28"/>
        </w:rPr>
        <w:t>стоящего времени предприятие приобретало деталь Г по цене 70 д.е. за штуку. При загрузке мощности машины на 100% производство характеризуют следующие данные: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1705"/>
        <w:gridCol w:w="1418"/>
        <w:gridCol w:w="1408"/>
      </w:tblGrid>
      <w:tr w:rsidR="00F406A2" w:rsidRPr="007F1F21" w:rsidTr="003D7022">
        <w:trPr>
          <w:cantSplit/>
        </w:trPr>
        <w:tc>
          <w:tcPr>
            <w:tcW w:w="5081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207" w:type="dxa"/>
            <w:gridSpan w:val="3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Деталь</w:t>
            </w:r>
          </w:p>
        </w:tc>
      </w:tr>
      <w:tr w:rsidR="00F406A2" w:rsidRPr="007F1F21" w:rsidTr="003D7022">
        <w:trPr>
          <w:cantSplit/>
        </w:trPr>
        <w:tc>
          <w:tcPr>
            <w:tcW w:w="5081" w:type="dxa"/>
            <w:vMerge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</w:tr>
      <w:tr w:rsidR="00F406A2" w:rsidRPr="007F1F21" w:rsidTr="003D7022">
        <w:tc>
          <w:tcPr>
            <w:tcW w:w="508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98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2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150</w:t>
            </w:r>
          </w:p>
        </w:tc>
      </w:tr>
      <w:tr w:rsidR="00F406A2" w:rsidRPr="007F1F21" w:rsidTr="003D7022">
        <w:tc>
          <w:tcPr>
            <w:tcW w:w="508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lastRenderedPageBreak/>
              <w:t>Время изготовления, мин/шт.</w:t>
            </w:r>
          </w:p>
        </w:tc>
        <w:tc>
          <w:tcPr>
            <w:tcW w:w="198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</w:tr>
      <w:tr w:rsidR="00F406A2" w:rsidRPr="007F1F21" w:rsidTr="003D7022">
        <w:tc>
          <w:tcPr>
            <w:tcW w:w="508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Переменные затраты на единицу, д.е.</w:t>
            </w:r>
          </w:p>
        </w:tc>
        <w:tc>
          <w:tcPr>
            <w:tcW w:w="198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41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</w:tr>
      <w:tr w:rsidR="00F406A2" w:rsidRPr="007F1F21" w:rsidTr="003D7022">
        <w:tc>
          <w:tcPr>
            <w:tcW w:w="508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единицы, д.е.</w:t>
            </w:r>
          </w:p>
        </w:tc>
        <w:tc>
          <w:tcPr>
            <w:tcW w:w="198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  <w:tc>
          <w:tcPr>
            <w:tcW w:w="1607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</w:tr>
    </w:tbl>
    <w:p w:rsidR="00F406A2" w:rsidRPr="007F1F21" w:rsidRDefault="00F406A2" w:rsidP="007F1F21">
      <w:pPr>
        <w:shd w:val="clear" w:color="auto" w:fill="FFFFFF"/>
        <w:tabs>
          <w:tab w:val="left" w:pos="10620"/>
        </w:tabs>
        <w:spacing w:before="48" w:line="254" w:lineRule="exact"/>
        <w:ind w:left="600" w:right="59" w:firstLine="710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После того, как цена на деталь Г, поставляемую со стороны, возросла до 80 д.е./шт., необ</w:t>
      </w:r>
      <w:r w:rsidRPr="007F1F21">
        <w:rPr>
          <w:color w:val="000000"/>
          <w:sz w:val="28"/>
          <w:szCs w:val="28"/>
        </w:rPr>
        <w:t xml:space="preserve">ходимо определить, не будет ли выпуск такой детали на самом предприятии более экономичным? </w:t>
      </w:r>
      <w:r w:rsidRPr="007F1F21">
        <w:rPr>
          <w:color w:val="000000"/>
          <w:spacing w:val="1"/>
          <w:sz w:val="28"/>
          <w:szCs w:val="28"/>
        </w:rPr>
        <w:t>Какова верхняя граница цены на деталь Г, если ее получать от поставщика?</w:t>
      </w:r>
    </w:p>
    <w:p w:rsidR="00F406A2" w:rsidRPr="007F1F21" w:rsidRDefault="00F406A2" w:rsidP="007F1F21">
      <w:pPr>
        <w:shd w:val="clear" w:color="auto" w:fill="FFFFFF"/>
        <w:tabs>
          <w:tab w:val="left" w:leader="underscore" w:pos="10620"/>
        </w:tabs>
        <w:spacing w:before="245" w:line="254" w:lineRule="exact"/>
        <w:ind w:left="595" w:right="59"/>
        <w:jc w:val="both"/>
        <w:rPr>
          <w:color w:val="000000"/>
          <w:sz w:val="28"/>
          <w:szCs w:val="28"/>
          <w:u w:val="single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№19.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предприятии, имеющем резервные производственные мощности, можно альтер</w:t>
      </w:r>
      <w:r w:rsidRPr="007F1F21">
        <w:rPr>
          <w:color w:val="000000"/>
          <w:sz w:val="28"/>
          <w:szCs w:val="28"/>
        </w:rPr>
        <w:t xml:space="preserve">нативно использовать две различные машины. Следует решить, на какой из двух машин целесообразно выполнить дополнительный заказ в 1 000 шт., если их максимальная загрузка составляет 176 </w:t>
      </w:r>
      <w:r w:rsidRPr="007F1F21">
        <w:rPr>
          <w:color w:val="000000"/>
          <w:sz w:val="28"/>
          <w:szCs w:val="28"/>
          <w:u w:val="single"/>
        </w:rPr>
        <w:t xml:space="preserve">ч в месяц на каждую </w:t>
      </w:r>
      <w:r w:rsidRPr="007F1F21">
        <w:rPr>
          <w:color w:val="000000"/>
          <w:sz w:val="28"/>
          <w:szCs w:val="28"/>
        </w:rPr>
        <w:t>машину. Данные представлены в таблице: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4"/>
        <w:gridCol w:w="1557"/>
        <w:gridCol w:w="1545"/>
      </w:tblGrid>
      <w:tr w:rsidR="00F406A2" w:rsidRPr="007F1F21" w:rsidTr="003D7022">
        <w:trPr>
          <w:cantSplit/>
        </w:trPr>
        <w:tc>
          <w:tcPr>
            <w:tcW w:w="6713" w:type="dxa"/>
            <w:vMerge w:val="restart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587" w:type="dxa"/>
            <w:gridSpan w:val="2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Машины</w:t>
            </w:r>
          </w:p>
        </w:tc>
      </w:tr>
      <w:tr w:rsidR="00F406A2" w:rsidRPr="007F1F21" w:rsidTr="003D7022">
        <w:trPr>
          <w:cantSplit/>
        </w:trPr>
        <w:tc>
          <w:tcPr>
            <w:tcW w:w="6713" w:type="dxa"/>
            <w:vMerge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</w:tr>
      <w:tr w:rsidR="00F406A2" w:rsidRPr="007F1F21" w:rsidTr="003D7022">
        <w:tc>
          <w:tcPr>
            <w:tcW w:w="6713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Постоянные затраты, д.е./мес.</w:t>
            </w:r>
          </w:p>
        </w:tc>
        <w:tc>
          <w:tcPr>
            <w:tcW w:w="180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10 000</w:t>
            </w:r>
          </w:p>
        </w:tc>
        <w:tc>
          <w:tcPr>
            <w:tcW w:w="1787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6 000</w:t>
            </w:r>
          </w:p>
        </w:tc>
      </w:tr>
      <w:tr w:rsidR="00F406A2" w:rsidRPr="007F1F21" w:rsidTr="003D7022">
        <w:tc>
          <w:tcPr>
            <w:tcW w:w="6713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затраты при занятости в настоящий момент 80 ч. в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д.е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>./мес.</w:t>
            </w:r>
          </w:p>
        </w:tc>
        <w:tc>
          <w:tcPr>
            <w:tcW w:w="180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5 000</w:t>
            </w:r>
          </w:p>
        </w:tc>
        <w:tc>
          <w:tcPr>
            <w:tcW w:w="1787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406A2" w:rsidRPr="007F1F21" w:rsidTr="003D7022">
        <w:tc>
          <w:tcPr>
            <w:tcW w:w="6713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Производительность, шт./</w:t>
            </w:r>
            <w:proofErr w:type="gramStart"/>
            <w:r w:rsidRPr="007F1F21">
              <w:rPr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00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F406A2" w:rsidRPr="007F1F21" w:rsidRDefault="00F406A2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</w:tr>
    </w:tbl>
    <w:p w:rsidR="00F406A2" w:rsidRPr="007F1F21" w:rsidRDefault="00F406A2" w:rsidP="007F1F21">
      <w:pPr>
        <w:shd w:val="clear" w:color="auto" w:fill="FFFFFF"/>
        <w:spacing w:before="120" w:line="254" w:lineRule="exact"/>
        <w:ind w:left="590" w:right="653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№20.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На производственном участке для выполнения внутреннего производственного зака</w:t>
      </w:r>
      <w:r w:rsidRPr="007F1F21">
        <w:rPr>
          <w:color w:val="000000"/>
          <w:spacing w:val="4"/>
          <w:sz w:val="28"/>
          <w:szCs w:val="28"/>
        </w:rPr>
        <w:t xml:space="preserve">за имеются три установки с одинаковой максимальной производительностью (1 300 единиц в </w:t>
      </w:r>
      <w:r w:rsidRPr="007F1F21">
        <w:rPr>
          <w:color w:val="000000"/>
          <w:spacing w:val="1"/>
          <w:sz w:val="28"/>
          <w:szCs w:val="28"/>
        </w:rPr>
        <w:t>день). По уровню затрат эти установки имеют следующие характеристики: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013"/>
        <w:gridCol w:w="3025"/>
      </w:tblGrid>
      <w:tr w:rsidR="00F406A2" w:rsidRPr="007F1F21" w:rsidTr="003D7022"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Установка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затраты, д.е.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затраты на еди</w:t>
            </w:r>
            <w:r w:rsidRPr="007F1F21">
              <w:rPr>
                <w:color w:val="000000"/>
                <w:sz w:val="28"/>
                <w:szCs w:val="28"/>
              </w:rPr>
              <w:t>ницу продукции, д.е.</w:t>
            </w:r>
          </w:p>
        </w:tc>
      </w:tr>
      <w:tr w:rsidR="00F406A2" w:rsidRPr="007F1F21" w:rsidTr="003D7022"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1 000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</w:tr>
      <w:tr w:rsidR="00F406A2" w:rsidRPr="007F1F21" w:rsidTr="003D7022"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</w:tr>
      <w:tr w:rsidR="00F406A2" w:rsidRPr="007F1F21" w:rsidTr="003D7022">
        <w:tc>
          <w:tcPr>
            <w:tcW w:w="3631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406A2" w:rsidRPr="007F1F21" w:rsidRDefault="00F406A2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</w:tr>
    </w:tbl>
    <w:p w:rsidR="00F406A2" w:rsidRPr="007F1F21" w:rsidRDefault="00F406A2" w:rsidP="007F1F21">
      <w:pPr>
        <w:shd w:val="clear" w:color="auto" w:fill="FFFFFF"/>
        <w:spacing w:before="48" w:line="254" w:lineRule="exact"/>
        <w:ind w:left="595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Выработка каждого из трех агрегатов в данный момент составляет 900 единиц в день.</w:t>
      </w:r>
    </w:p>
    <w:p w:rsidR="00F406A2" w:rsidRPr="007F1F21" w:rsidRDefault="00F406A2" w:rsidP="007F1F21">
      <w:pPr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Определите, на какой установке следует выполнить дополнительный заказ на 200 единиц </w:t>
      </w:r>
      <w:r w:rsidRPr="007F1F21">
        <w:rPr>
          <w:color w:val="000000"/>
          <w:spacing w:val="-2"/>
          <w:sz w:val="28"/>
          <w:szCs w:val="28"/>
        </w:rPr>
        <w:t>продукции.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Style w:val="af3"/>
          <w:rFonts w:ascii="Times New Roman" w:hAnsi="Times New Roman" w:cs="Times New Roman"/>
          <w:b w:val="0"/>
          <w:sz w:val="28"/>
          <w:szCs w:val="28"/>
        </w:rPr>
        <w:t>Задача 21.</w:t>
      </w:r>
      <w:r w:rsidRPr="00870D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Style w:val="af3"/>
          <w:rFonts w:ascii="Times New Roman" w:hAnsi="Times New Roman" w:cs="Times New Roman"/>
          <w:b w:val="0"/>
          <w:sz w:val="28"/>
          <w:szCs w:val="28"/>
        </w:rPr>
        <w:t>Задача 22.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а) сумму начисленных процентов за пользование кредитом;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б) наращенную сумму долга по кредиту.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Style w:val="af3"/>
          <w:rFonts w:ascii="Times New Roman" w:hAnsi="Times New Roman" w:cs="Times New Roman"/>
          <w:b w:val="0"/>
          <w:sz w:val="28"/>
          <w:szCs w:val="28"/>
        </w:rPr>
        <w:t>Задача 23.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а) 4месяца;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б) 5 месяцев;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в) год.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Задача 24.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а) наращенную сумму долга;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</w:rPr>
        <w:t>б) сумму процентов за пользование кредитом.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Style w:val="af3"/>
          <w:rFonts w:ascii="Times New Roman" w:hAnsi="Times New Roman" w:cs="Times New Roman"/>
          <w:b w:val="0"/>
          <w:sz w:val="28"/>
          <w:szCs w:val="28"/>
        </w:rPr>
        <w:t>Задача 25.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t> Заемщик берет ссуду на сумму 120 000 руб. сроком на 3 месяца. Через 3 месяца заемщик погашает ссуду и выплачивает 3 000 руб. процентов по ней. Определить годовую ставку простых процентов по ссуде.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Style w:val="af3"/>
          <w:rFonts w:ascii="Times New Roman" w:hAnsi="Times New Roman" w:cs="Times New Roman"/>
          <w:b w:val="0"/>
          <w:sz w:val="28"/>
          <w:szCs w:val="28"/>
        </w:rPr>
        <w:t>Задача26.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t xml:space="preserve">Банк выдал первому заемщику кредит на сумму 150 00 руб. сроком на 2 месяца по ставке 15% </w:t>
      </w:r>
      <w:proofErr w:type="gramStart"/>
      <w:r w:rsidRPr="00870D9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870D9F">
        <w:rPr>
          <w:rFonts w:ascii="Times New Roman" w:hAnsi="Times New Roman" w:cs="Times New Roman"/>
          <w:sz w:val="28"/>
          <w:szCs w:val="28"/>
        </w:rPr>
        <w:t xml:space="preserve"> и второму заемщику – на сумму 250 000 руб. сроком на 3 месяца по ставке 20% годовых. Определить сумму полученных банком процентов по предоставленным кредитам.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D9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27 Сберегательный счет был открыт 10 марта; на него положена сумма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br/>
      </w:r>
      <w:r w:rsidRPr="00870D9F">
        <w:rPr>
          <w:rFonts w:ascii="Times New Roman" w:hAnsi="Times New Roman" w:cs="Times New Roman"/>
          <w:sz w:val="28"/>
          <w:szCs w:val="28"/>
          <w:shd w:val="clear" w:color="auto" w:fill="FFFFFF"/>
        </w:rPr>
        <w:t>8 тыс. руб. Затем 14 апреля на счет поступили 4 тыс. руб. Потом 25 июня со счета было снято 3 тыс. руб., а 4 сентября –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 w:cs="Times New Roman"/>
          <w:sz w:val="28"/>
          <w:szCs w:val="28"/>
        </w:rPr>
        <w:br/>
      </w:r>
      <w:r w:rsidRPr="00870D9F">
        <w:rPr>
          <w:rFonts w:ascii="Times New Roman" w:hAnsi="Times New Roman" w:cs="Times New Roman"/>
          <w:sz w:val="28"/>
          <w:szCs w:val="28"/>
          <w:shd w:val="clear" w:color="auto" w:fill="FFFFFF"/>
        </w:rPr>
        <w:t>2 тыс. руб. Счет закрыт 20 декабря. Все операции осуществлялись в течение високосного года. Процентная ставка по счету равна 12%.</w:t>
      </w:r>
      <w:r w:rsidRPr="00870D9F">
        <w:rPr>
          <w:rFonts w:ascii="Times New Roman" w:hAnsi="Times New Roman" w:cs="Times New Roman"/>
          <w:sz w:val="28"/>
          <w:szCs w:val="28"/>
        </w:rPr>
        <w:br/>
      </w:r>
      <w:r w:rsidRPr="00870D9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сумму, полученную владельцем счета, используя понятия процентного числа и дивизора. При расчете используйте обыкновенные проценты с точным числом дней.</w:t>
      </w:r>
    </w:p>
    <w:p w:rsidR="00870D9F" w:rsidRPr="00870D9F" w:rsidRDefault="00870D9F" w:rsidP="00870D9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9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 w:rsidRPr="00870D9F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 Определите рентабельность деятельности коммерческого банка, уставный фонд которого 125 млн. руб. Доходы за год – 50млн</w:t>
      </w:r>
      <w:proofErr w:type="gramStart"/>
      <w:r w:rsidRPr="00870D9F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 w:rsidRPr="00870D9F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уб., расходы – 40 млн.руб.</w:t>
      </w:r>
    </w:p>
    <w:p w:rsidR="00B409FA" w:rsidRPr="00B409FA" w:rsidRDefault="00B409FA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 w:rsidR="00225541"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B409FA" w:rsidRPr="00B409FA" w:rsidRDefault="00B409FA" w:rsidP="00B409F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B409FA">
        <w:rPr>
          <w:rFonts w:eastAsia="Calibri"/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 w:rsidR="00225541">
        <w:rPr>
          <w:rFonts w:eastAsia="Calibri"/>
          <w:sz w:val="28"/>
          <w:szCs w:val="24"/>
          <w:lang w:eastAsia="en-US"/>
        </w:rPr>
        <w:t>9</w:t>
      </w:r>
      <w:r w:rsidRPr="00B409FA">
        <w:rPr>
          <w:rFonts w:eastAsia="Calibri"/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F406A2" w:rsidRPr="00F36EC2" w:rsidRDefault="00F406A2" w:rsidP="00D02CAE">
      <w:pPr>
        <w:pStyle w:val="a7"/>
        <w:shd w:val="clear" w:color="auto" w:fill="FFFFFF"/>
        <w:spacing w:before="0" w:after="0" w:line="435" w:lineRule="atLeast"/>
        <w:rPr>
          <w:rFonts w:ascii="Arial" w:hAnsi="Arial" w:cs="Arial"/>
          <w:color w:val="000000"/>
          <w:sz w:val="28"/>
          <w:szCs w:val="28"/>
        </w:rPr>
      </w:pPr>
    </w:p>
    <w:p w:rsidR="00F406A2" w:rsidRPr="00F36EC2" w:rsidRDefault="00F406A2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2.3 Типовые материалы</w:t>
      </w:r>
      <w:r w:rsidR="009F790D">
        <w:rPr>
          <w:b/>
          <w:bCs/>
          <w:sz w:val="28"/>
          <w:szCs w:val="28"/>
        </w:rPr>
        <w:t xml:space="preserve"> к зачету с оценкой</w:t>
      </w:r>
    </w:p>
    <w:p w:rsidR="00C55AFE" w:rsidRPr="00C5109A" w:rsidRDefault="00F406A2" w:rsidP="00C55AFE">
      <w:pPr>
        <w:ind w:firstLine="709"/>
        <w:jc w:val="both"/>
        <w:rPr>
          <w:bCs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Перечень вопросов </w:t>
      </w:r>
    </w:p>
    <w:p w:rsidR="00C55AFE" w:rsidRPr="00C5109A" w:rsidRDefault="00C55AFE" w:rsidP="00C55AFE">
      <w:pPr>
        <w:ind w:firstLine="709"/>
        <w:jc w:val="both"/>
        <w:rPr>
          <w:sz w:val="28"/>
          <w:szCs w:val="28"/>
          <w:lang w:eastAsia="en-US"/>
        </w:rPr>
      </w:pP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Показатели отчетности для центров ответственности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Понятие бюджета, его отличие от плана.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Классификация центров ответственности.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Понятие, место и роль центров ответственности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 xml:space="preserve">Порядок формирования финансовой структуры организации. 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Виды бюджетов, их особенности. Гибкие и фиксированные бюджеты.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Достоинства и недостатки бюджетирования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 xml:space="preserve">Последовательность разработки общего бюджета. 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Особенности разработки операционного и финансового бюджета.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 xml:space="preserve">Постановка бюджетирования на предприятии. 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lastRenderedPageBreak/>
        <w:t>Разработка бюджетов для центров ответственности.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Роль бюджета в управлении организацией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Система учета затрат и результатов по центрам ответственности.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Системы управленческого учета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Системы управленческого учета в кредитных организациях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 xml:space="preserve">Структура системы бюджетов на предприятии. 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 xml:space="preserve">Цели, задачи и функции бюджетов. 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 xml:space="preserve">Центры затрат, центры прибыли, центры выручки, центры инвестиций. </w:t>
      </w:r>
    </w:p>
    <w:p w:rsidR="00C55AFE" w:rsidRPr="00EA0DD2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Сферы применения различных типов бюджетов</w:t>
      </w:r>
    </w:p>
    <w:p w:rsidR="00C55AFE" w:rsidRDefault="00C55AF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0DD2">
        <w:rPr>
          <w:rFonts w:ascii="Times New Roman" w:hAnsi="Times New Roman" w:cs="Times New Roman"/>
          <w:sz w:val="28"/>
          <w:szCs w:val="28"/>
        </w:rPr>
        <w:t>Бюджетирование в кредитных организациях</w:t>
      </w:r>
    </w:p>
    <w:p w:rsidR="0022066E" w:rsidRDefault="0022066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финансовой ответственности в кредитных организациях.</w:t>
      </w:r>
    </w:p>
    <w:p w:rsidR="0022066E" w:rsidRPr="00EA0DD2" w:rsidRDefault="0022066E" w:rsidP="00C5109A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модель кредитной организации.</w:t>
      </w:r>
    </w:p>
    <w:p w:rsidR="00F406A2" w:rsidRDefault="00F406A2" w:rsidP="00BF7169">
      <w:pPr>
        <w:ind w:firstLine="709"/>
        <w:jc w:val="both"/>
        <w:rPr>
          <w:sz w:val="28"/>
        </w:rPr>
      </w:pPr>
    </w:p>
    <w:p w:rsidR="00F406A2" w:rsidRPr="00F36EC2" w:rsidRDefault="00F406A2" w:rsidP="00BF7169">
      <w:pPr>
        <w:ind w:firstLine="709"/>
        <w:jc w:val="both"/>
        <w:rPr>
          <w:b/>
          <w:sz w:val="28"/>
          <w:szCs w:val="28"/>
        </w:rPr>
      </w:pPr>
    </w:p>
    <w:p w:rsidR="00F406A2" w:rsidRPr="00F36EC2" w:rsidRDefault="00F406A2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Структура </w:t>
      </w:r>
      <w:r w:rsidR="009F790D">
        <w:rPr>
          <w:b/>
          <w:sz w:val="28"/>
          <w:szCs w:val="28"/>
        </w:rPr>
        <w:t>экзамена</w:t>
      </w:r>
      <w:r w:rsidRPr="00F36EC2">
        <w:rPr>
          <w:b/>
          <w:sz w:val="28"/>
          <w:szCs w:val="28"/>
        </w:rPr>
        <w:t>ционного билета:</w:t>
      </w:r>
    </w:p>
    <w:p w:rsidR="00F406A2" w:rsidRPr="00F36EC2" w:rsidRDefault="00F406A2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F406A2" w:rsidRPr="00F36EC2" w:rsidRDefault="00F406A2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F406A2" w:rsidRPr="00F36EC2" w:rsidRDefault="00F406A2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F406A2" w:rsidRDefault="00F406A2" w:rsidP="003B08F0">
      <w:pPr>
        <w:ind w:firstLine="709"/>
        <w:jc w:val="both"/>
        <w:rPr>
          <w:b/>
          <w:bCs/>
          <w:sz w:val="28"/>
          <w:szCs w:val="28"/>
        </w:rPr>
      </w:pPr>
    </w:p>
    <w:p w:rsidR="00F406A2" w:rsidRDefault="00F406A2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r w:rsidR="009F790D" w:rsidRPr="009F790D">
        <w:rPr>
          <w:sz w:val="28"/>
          <w:szCs w:val="28"/>
        </w:rPr>
        <w:t xml:space="preserve">экзаменационного билета </w:t>
      </w:r>
      <w:r>
        <w:rPr>
          <w:sz w:val="28"/>
          <w:szCs w:val="28"/>
        </w:rPr>
        <w:t>по дисциплине «</w:t>
      </w:r>
      <w:r w:rsidR="008E7EBA">
        <w:rPr>
          <w:sz w:val="28"/>
          <w:szCs w:val="28"/>
        </w:rPr>
        <w:t>Управление затратами в туризме</w:t>
      </w:r>
      <w:r>
        <w:rPr>
          <w:sz w:val="28"/>
          <w:szCs w:val="28"/>
        </w:rPr>
        <w:t>»</w:t>
      </w:r>
    </w:p>
    <w:p w:rsidR="00F406A2" w:rsidRPr="00EF7FDA" w:rsidRDefault="00486058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0EF23E43" wp14:editId="7E4B4E14">
            <wp:extent cx="431800" cy="406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A2" w:rsidRPr="00EF7FDA" w:rsidRDefault="00F406A2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F406A2" w:rsidRPr="00EF7FDA" w:rsidRDefault="00F406A2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F406A2" w:rsidRPr="00EF7FDA" w:rsidRDefault="00F406A2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F406A2" w:rsidRPr="00EF7FDA" w:rsidRDefault="00F406A2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F406A2" w:rsidRPr="00EF7FDA" w:rsidRDefault="00F406A2" w:rsidP="00E53933">
      <w:pPr>
        <w:jc w:val="center"/>
        <w:rPr>
          <w:sz w:val="24"/>
          <w:szCs w:val="24"/>
        </w:rPr>
      </w:pPr>
    </w:p>
    <w:p w:rsidR="00F406A2" w:rsidRPr="00E53933" w:rsidRDefault="00F406A2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 w:rsidR="009F790D"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F406A2" w:rsidRPr="00E53933" w:rsidRDefault="00F406A2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F406A2" w:rsidRPr="00E53933" w:rsidRDefault="00F406A2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F406A2" w:rsidRPr="00E53933" w:rsidRDefault="009F790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ЗАЧЕТ С ОЦЕНКОЙ</w:t>
      </w:r>
      <w:r w:rsidR="00F406A2" w:rsidRPr="00E53933">
        <w:rPr>
          <w:rFonts w:ascii="Times New Roman" w:hAnsi="Times New Roman" w:cs="Times New Roman"/>
          <w:color w:val="auto"/>
          <w:szCs w:val="24"/>
        </w:rPr>
        <w:t>АЦИОННЫЙ      Б И Л Е Т  №_</w:t>
      </w:r>
      <w:r w:rsidR="00F406A2"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="00F406A2"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F406A2" w:rsidRPr="00EF7FDA" w:rsidRDefault="00F406A2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</w:t>
      </w:r>
      <w:r w:rsidR="009F790D">
        <w:rPr>
          <w:sz w:val="24"/>
          <w:szCs w:val="24"/>
          <w:u w:val="single"/>
        </w:rPr>
        <w:t>20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</w:t>
      </w:r>
      <w:r w:rsidR="009F790D">
        <w:rPr>
          <w:sz w:val="24"/>
          <w:szCs w:val="24"/>
          <w:u w:val="single"/>
        </w:rPr>
        <w:t>2</w:t>
      </w:r>
      <w:r w:rsidRPr="00EF7FDA">
        <w:rPr>
          <w:sz w:val="24"/>
          <w:szCs w:val="24"/>
          <w:u w:val="single"/>
        </w:rPr>
        <w:t>1</w:t>
      </w:r>
      <w:r w:rsidRPr="00EF7FDA">
        <w:rPr>
          <w:sz w:val="24"/>
          <w:szCs w:val="24"/>
        </w:rPr>
        <w:t>_ учебный год</w:t>
      </w:r>
    </w:p>
    <w:p w:rsidR="00F406A2" w:rsidRDefault="00F406A2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 w:rsidR="008E7EBA">
        <w:rPr>
          <w:sz w:val="24"/>
          <w:szCs w:val="24"/>
          <w:u w:val="single"/>
        </w:rPr>
        <w:t>Управление затратами в туризме</w:t>
      </w:r>
      <w:r>
        <w:rPr>
          <w:sz w:val="24"/>
          <w:szCs w:val="24"/>
        </w:rPr>
        <w:t>______________</w:t>
      </w:r>
    </w:p>
    <w:p w:rsidR="00030277" w:rsidRPr="00EF7FDA" w:rsidRDefault="00030277" w:rsidP="00E53933">
      <w:pPr>
        <w:ind w:firstLine="851"/>
        <w:rPr>
          <w:sz w:val="24"/>
          <w:szCs w:val="24"/>
        </w:rPr>
      </w:pPr>
    </w:p>
    <w:p w:rsidR="00F406A2" w:rsidRPr="007F1F21" w:rsidRDefault="00F406A2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 xml:space="preserve">1. </w:t>
      </w:r>
      <w:r w:rsidR="00C55AFE" w:rsidRPr="007F1F21">
        <w:rPr>
          <w:sz w:val="24"/>
          <w:szCs w:val="24"/>
        </w:rPr>
        <w:t>Сущность затрат</w:t>
      </w:r>
      <w:r w:rsidR="007F1F21" w:rsidRPr="007F1F21">
        <w:rPr>
          <w:sz w:val="24"/>
          <w:szCs w:val="24"/>
        </w:rPr>
        <w:t>.</w:t>
      </w:r>
    </w:p>
    <w:p w:rsidR="00F406A2" w:rsidRPr="007F1F21" w:rsidRDefault="00F406A2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 xml:space="preserve">2. </w:t>
      </w:r>
      <w:r w:rsidR="00C55AFE" w:rsidRPr="007F1F21">
        <w:rPr>
          <w:sz w:val="24"/>
          <w:szCs w:val="24"/>
        </w:rPr>
        <w:t>Расчет себестоимости продукции при наличии нормативных и сверхнормативных потерь</w:t>
      </w:r>
      <w:r w:rsidR="007F1F21" w:rsidRPr="007F1F21">
        <w:rPr>
          <w:sz w:val="24"/>
          <w:szCs w:val="24"/>
        </w:rPr>
        <w:t>.</w:t>
      </w:r>
    </w:p>
    <w:p w:rsidR="00F406A2" w:rsidRPr="00831C55" w:rsidRDefault="00F406A2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</w:t>
      </w:r>
      <w:r w:rsidR="007F1F21">
        <w:rPr>
          <w:sz w:val="24"/>
        </w:rPr>
        <w:t xml:space="preserve">  3. Задача</w:t>
      </w:r>
    </w:p>
    <w:p w:rsidR="00F406A2" w:rsidRPr="00EF7FDA" w:rsidRDefault="00F406A2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F406A2" w:rsidRDefault="00F406A2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</w:t>
      </w:r>
      <w:r w:rsidR="00030277">
        <w:rPr>
          <w:sz w:val="24"/>
          <w:szCs w:val="24"/>
          <w:u w:val="single"/>
        </w:rPr>
        <w:t>20</w:t>
      </w:r>
      <w:r w:rsidRPr="00EF7FDA">
        <w:rPr>
          <w:sz w:val="24"/>
          <w:szCs w:val="24"/>
        </w:rPr>
        <w:t xml:space="preserve">__    </w:t>
      </w:r>
    </w:p>
    <w:p w:rsidR="00F406A2" w:rsidRPr="00831C55" w:rsidRDefault="00F406A2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F406A2" w:rsidRDefault="00F406A2" w:rsidP="00E53933">
      <w:pPr>
        <w:pStyle w:val="af"/>
        <w:rPr>
          <w:szCs w:val="24"/>
        </w:rPr>
      </w:pPr>
    </w:p>
    <w:p w:rsidR="00F406A2" w:rsidRPr="00F36EC2" w:rsidRDefault="00F406A2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</w:t>
      </w:r>
      <w:r w:rsidR="009F790D">
        <w:rPr>
          <w:sz w:val="28"/>
          <w:szCs w:val="28"/>
        </w:rPr>
        <w:t>Зачет с оценкой</w:t>
      </w:r>
      <w:r w:rsidRPr="00F36EC2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F406A2" w:rsidRPr="00F36EC2" w:rsidRDefault="00F406A2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F406A2" w:rsidRPr="00F36EC2" w:rsidRDefault="00F406A2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F406A2" w:rsidRPr="00F36EC2" w:rsidRDefault="00F406A2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F406A2" w:rsidRPr="00F36EC2" w:rsidRDefault="00F406A2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Итого: </w:t>
      </w:r>
      <w:r w:rsidR="009F790D">
        <w:rPr>
          <w:sz w:val="28"/>
          <w:szCs w:val="28"/>
        </w:rPr>
        <w:t>Зачет с оценкой</w:t>
      </w:r>
      <w:r w:rsidRPr="00F36EC2">
        <w:rPr>
          <w:sz w:val="28"/>
          <w:szCs w:val="28"/>
        </w:rPr>
        <w:t xml:space="preserve"> – 50 баллов.</w:t>
      </w:r>
    </w:p>
    <w:p w:rsidR="00F406A2" w:rsidRPr="00F36EC2" w:rsidRDefault="00F406A2" w:rsidP="003B08F0">
      <w:pPr>
        <w:ind w:firstLine="709"/>
        <w:jc w:val="both"/>
        <w:rPr>
          <w:sz w:val="28"/>
          <w:szCs w:val="28"/>
          <w:lang w:eastAsia="en-US"/>
        </w:rPr>
      </w:pPr>
    </w:p>
    <w:p w:rsidR="00F406A2" w:rsidRPr="00515B8A" w:rsidRDefault="00F406A2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 w:rsidR="008E7EBA">
        <w:rPr>
          <w:sz w:val="28"/>
          <w:szCs w:val="28"/>
          <w:lang w:eastAsia="en-US"/>
        </w:rPr>
        <w:t>Управление затратами в туризме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  <w:proofErr w:type="gramEnd"/>
    </w:p>
    <w:p w:rsidR="00F406A2" w:rsidRPr="00515B8A" w:rsidRDefault="00F406A2" w:rsidP="003B08F0">
      <w:pPr>
        <w:ind w:firstLine="709"/>
        <w:jc w:val="both"/>
        <w:rPr>
          <w:sz w:val="28"/>
          <w:szCs w:val="28"/>
          <w:lang w:eastAsia="en-US"/>
        </w:rPr>
        <w:sectPr w:rsidR="00F406A2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6A2" w:rsidRPr="001E2FA7" w:rsidRDefault="00F406A2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8E7EBA">
        <w:rPr>
          <w:sz w:val="28"/>
          <w:szCs w:val="28"/>
          <w:lang w:eastAsia="en-US"/>
        </w:rPr>
        <w:t>Управление затратами в туризме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F406A2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F406A2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F406A2" w:rsidRPr="001E2FA7" w:rsidRDefault="00F406A2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F406A2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406A2" w:rsidRPr="00831C55" w:rsidRDefault="00F406A2" w:rsidP="00820FD7">
            <w:pPr>
              <w:rPr>
                <w:sz w:val="14"/>
              </w:rPr>
            </w:pPr>
            <w:r w:rsidRPr="00831C55">
              <w:rPr>
                <w:szCs w:val="28"/>
              </w:rPr>
              <w:t>ПК-</w:t>
            </w:r>
            <w:r>
              <w:rPr>
                <w:szCs w:val="28"/>
              </w:rPr>
              <w:t>1</w:t>
            </w:r>
          </w:p>
          <w:p w:rsidR="00F406A2" w:rsidRPr="00CE08CF" w:rsidRDefault="00F406A2" w:rsidP="00820FD7"/>
          <w:p w:rsidR="00F406A2" w:rsidRPr="00CE08CF" w:rsidRDefault="00F406A2" w:rsidP="00820FD7"/>
          <w:p w:rsidR="00F406A2" w:rsidRPr="00CE08CF" w:rsidRDefault="00F406A2" w:rsidP="00820FD7"/>
          <w:p w:rsidR="00F406A2" w:rsidRPr="00CE08CF" w:rsidRDefault="00F406A2" w:rsidP="00820FD7"/>
          <w:p w:rsidR="00F406A2" w:rsidRPr="00CE08CF" w:rsidRDefault="00F406A2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сущность проектирования  в туризме</w:t>
            </w:r>
          </w:p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теоретические основы  проектирования в туризме</w:t>
            </w:r>
          </w:p>
          <w:p w:rsidR="00F406A2" w:rsidRPr="009770EC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основные методы проектирования в туризме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406A2" w:rsidRPr="001E2FA7" w:rsidRDefault="00870D9F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406A2" w:rsidRDefault="0022066E" w:rsidP="0022066E">
            <w:pPr>
              <w:jc w:val="both"/>
            </w:pPr>
            <w:r>
              <w:t xml:space="preserve">Вопросы к зачету </w:t>
            </w:r>
            <w:r w:rsidR="00F406A2">
              <w:t xml:space="preserve">№№ </w:t>
            </w:r>
            <w:r>
              <w:t>1—26, 28</w:t>
            </w:r>
          </w:p>
          <w:p w:rsidR="0022066E" w:rsidRPr="001E2FA7" w:rsidRDefault="0022066E" w:rsidP="0022066E">
            <w:pPr>
              <w:jc w:val="both"/>
            </w:pPr>
            <w:r>
              <w:t xml:space="preserve">Вопросы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="009F790D">
              <w:t xml:space="preserve">Зачет с </w:t>
            </w:r>
            <w:proofErr w:type="spellStart"/>
            <w:r w:rsidR="009F790D">
              <w:t>оценкой</w:t>
            </w:r>
            <w:r>
              <w:t>у</w:t>
            </w:r>
            <w:proofErr w:type="spellEnd"/>
            <w:r>
              <w:t xml:space="preserve">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учитывать актуальность проектирования в туризме</w:t>
            </w:r>
          </w:p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применять теоретические основы проектирования в туризме</w:t>
            </w:r>
          </w:p>
          <w:p w:rsidR="00F406A2" w:rsidRPr="009770EC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применять основные методы проектирования в туризме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406A2" w:rsidRPr="001E2FA7" w:rsidRDefault="00F406A2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r w:rsidR="0022066E">
              <w:rPr>
                <w:sz w:val="24"/>
                <w:szCs w:val="24"/>
              </w:rPr>
              <w:t>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406A2" w:rsidRPr="001E2FA7" w:rsidRDefault="00F406A2" w:rsidP="00820FD7">
            <w:pPr>
              <w:jc w:val="both"/>
            </w:pPr>
            <w:r>
              <w:t xml:space="preserve">Решение задач №№ </w:t>
            </w:r>
            <w:r w:rsidR="00870D9F">
              <w:t>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основами проектирования в туризме</w:t>
            </w:r>
          </w:p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навыками применения теоретических основ в туризме</w:t>
            </w:r>
          </w:p>
          <w:p w:rsidR="00F406A2" w:rsidRPr="009770EC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основными методами проектирования в туризме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406A2" w:rsidRPr="001E2FA7" w:rsidRDefault="00F406A2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 w:rsidR="0022066E">
              <w:rPr>
                <w:sz w:val="24"/>
                <w:szCs w:val="24"/>
              </w:rPr>
              <w:t>,Р</w:t>
            </w:r>
            <w:proofErr w:type="gramEnd"/>
            <w:r w:rsidR="0022066E"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406A2" w:rsidRPr="001E2FA7" w:rsidRDefault="00870D9F" w:rsidP="003D7022">
            <w:pPr>
              <w:jc w:val="both"/>
            </w:pPr>
            <w:r>
              <w:t>Решение задач №№ 21-28</w:t>
            </w:r>
          </w:p>
        </w:tc>
      </w:tr>
      <w:tr w:rsidR="00F406A2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406A2" w:rsidRPr="001E2FA7" w:rsidRDefault="00F406A2" w:rsidP="00030277">
            <w:pPr>
              <w:jc w:val="both"/>
            </w:pPr>
            <w:r>
              <w:t>ПК-</w:t>
            </w:r>
            <w:r w:rsidR="00030277">
              <w:t>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030277" w:rsidRPr="00030277" w:rsidRDefault="00030277" w:rsidP="00030277">
            <w:pPr>
              <w:rPr>
                <w:color w:val="000000"/>
                <w:sz w:val="19"/>
                <w:szCs w:val="19"/>
              </w:rPr>
            </w:pPr>
            <w:r w:rsidRPr="00030277">
              <w:rPr>
                <w:color w:val="000000"/>
                <w:sz w:val="19"/>
                <w:szCs w:val="19"/>
              </w:rPr>
              <w:t>основы реализации проектов в туристской индустрии</w:t>
            </w:r>
          </w:p>
          <w:p w:rsidR="00F406A2" w:rsidRDefault="00030277" w:rsidP="00030277">
            <w:pPr>
              <w:rPr>
                <w:color w:val="000000"/>
                <w:sz w:val="19"/>
                <w:szCs w:val="19"/>
              </w:rPr>
            </w:pPr>
            <w:r w:rsidRPr="00030277">
              <w:rPr>
                <w:color w:val="000000"/>
                <w:sz w:val="19"/>
                <w:szCs w:val="19"/>
              </w:rPr>
              <w:t>сущность реализации проектов в туристской индустрии</w:t>
            </w:r>
          </w:p>
          <w:p w:rsidR="00030277" w:rsidRPr="0089585A" w:rsidRDefault="00030277" w:rsidP="00030277">
            <w:pPr>
              <w:rPr>
                <w:color w:val="000000"/>
                <w:sz w:val="19"/>
                <w:szCs w:val="19"/>
              </w:rPr>
            </w:pPr>
            <w:r w:rsidRPr="00030277">
              <w:rPr>
                <w:color w:val="000000"/>
                <w:sz w:val="19"/>
                <w:szCs w:val="19"/>
              </w:rPr>
              <w:t>методы реализации проектов в туристской индустрии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406A2" w:rsidRPr="001E2FA7" w:rsidRDefault="00870D9F" w:rsidP="00831C55">
            <w:pPr>
              <w:jc w:val="both"/>
            </w:pPr>
            <w:r>
              <w:t xml:space="preserve">ТЗ, </w:t>
            </w:r>
            <w:r w:rsidR="001651FB">
              <w:t>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651FB" w:rsidRDefault="001651FB" w:rsidP="00820FD7">
            <w:pPr>
              <w:jc w:val="both"/>
            </w:pPr>
            <w:r>
              <w:t>Вопросы к зачету №27</w:t>
            </w:r>
            <w:r w:rsidR="0022066E">
              <w:t>, 29, 30</w:t>
            </w:r>
          </w:p>
          <w:p w:rsidR="00F406A2" w:rsidRPr="001E2FA7" w:rsidRDefault="00F406A2" w:rsidP="00820FD7">
            <w:pPr>
              <w:jc w:val="both"/>
            </w:pPr>
            <w:r>
              <w:t xml:space="preserve">Вопросы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="009F790D">
              <w:t xml:space="preserve">Зачет с </w:t>
            </w:r>
            <w:proofErr w:type="spellStart"/>
            <w:r w:rsidR="009F790D">
              <w:t>оценкой</w:t>
            </w:r>
            <w:r>
              <w:t>у</w:t>
            </w:r>
            <w:proofErr w:type="spellEnd"/>
            <w:r>
              <w:t xml:space="preserve"> №№ </w:t>
            </w:r>
            <w:r w:rsidR="001651FB">
              <w:t>20</w:t>
            </w:r>
            <w:r w:rsidR="0022066E">
              <w:t>, 21, 22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учитывать основы реализации проектов в туристской индустрии</w:t>
            </w:r>
          </w:p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реализовывать проекты в туристской  индустрии</w:t>
            </w:r>
          </w:p>
          <w:p w:rsidR="00F406A2" w:rsidRPr="009770EC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применять методы реализации проектов в туристской индустрии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406A2" w:rsidRPr="001E2FA7" w:rsidRDefault="00870D9F" w:rsidP="00820FD7">
            <w:pPr>
              <w:jc w:val="both"/>
            </w:pPr>
            <w:r>
              <w:rPr>
                <w:szCs w:val="24"/>
              </w:rP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406A2" w:rsidRPr="001E2FA7" w:rsidRDefault="00870D9F" w:rsidP="0056377D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основными принципами  реализации проектов в туристской индустрии</w:t>
            </w:r>
          </w:p>
          <w:p w:rsidR="00030277" w:rsidRPr="00030277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готовностью к  реализации проектов в туристской индустрии</w:t>
            </w:r>
          </w:p>
          <w:p w:rsidR="00F406A2" w:rsidRPr="00575946" w:rsidRDefault="00030277" w:rsidP="00030277">
            <w:pPr>
              <w:rPr>
                <w:sz w:val="19"/>
                <w:szCs w:val="19"/>
              </w:rPr>
            </w:pPr>
            <w:r w:rsidRPr="00030277">
              <w:rPr>
                <w:sz w:val="19"/>
                <w:szCs w:val="19"/>
              </w:rPr>
              <w:t>методами реализации проектов в туристской индустрии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406A2" w:rsidRPr="001E2FA7" w:rsidRDefault="00870D9F" w:rsidP="00870D9F">
            <w:pPr>
              <w:jc w:val="both"/>
            </w:pPr>
            <w:r w:rsidRPr="00870D9F">
              <w:rPr>
                <w:szCs w:val="24"/>
              </w:rPr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406A2" w:rsidRPr="001E2FA7" w:rsidRDefault="00870D9F" w:rsidP="003D7022">
            <w:pPr>
              <w:jc w:val="both"/>
            </w:pPr>
            <w:r>
              <w:t>Решение задач №№ 21-28</w:t>
            </w:r>
          </w:p>
        </w:tc>
      </w:tr>
    </w:tbl>
    <w:p w:rsidR="00F406A2" w:rsidRPr="001E2FA7" w:rsidRDefault="00F406A2" w:rsidP="003B08F0">
      <w:pPr>
        <w:rPr>
          <w:sz w:val="24"/>
          <w:szCs w:val="24"/>
          <w:lang w:eastAsia="en-US"/>
        </w:rPr>
      </w:pPr>
    </w:p>
    <w:p w:rsidR="00F406A2" w:rsidRPr="001E2FA7" w:rsidRDefault="00F406A2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F406A2" w:rsidRPr="001E2FA7" w:rsidRDefault="00F406A2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F406A2" w:rsidRPr="009D2D78" w:rsidRDefault="00F406A2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F406A2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F4" w:rsidRDefault="005A13F4" w:rsidP="003B08F0">
      <w:r>
        <w:separator/>
      </w:r>
    </w:p>
  </w:endnote>
  <w:endnote w:type="continuationSeparator" w:id="0">
    <w:p w:rsidR="005A13F4" w:rsidRDefault="005A13F4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F4" w:rsidRDefault="005A13F4" w:rsidP="003B08F0">
      <w:r>
        <w:separator/>
      </w:r>
    </w:p>
  </w:footnote>
  <w:footnote w:type="continuationSeparator" w:id="0">
    <w:p w:rsidR="005A13F4" w:rsidRDefault="005A13F4" w:rsidP="003B08F0">
      <w:r>
        <w:continuationSeparator/>
      </w:r>
    </w:p>
  </w:footnote>
  <w:footnote w:id="1">
    <w:p w:rsidR="008E7EBA" w:rsidRDefault="008E7EBA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E7EBA" w:rsidRDefault="008E7EBA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E7EBA" w:rsidRDefault="008E7EBA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E7EBA" w:rsidRDefault="008E7EBA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E7EBA" w:rsidRDefault="008E7EBA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E7EBA" w:rsidRDefault="008E7EBA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E7EBA" w:rsidRDefault="008E7EBA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E7EBA" w:rsidRDefault="008E7EBA" w:rsidP="004A1574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288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A9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43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786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ED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9AF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5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68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5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7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4"/>
  </w:num>
  <w:num w:numId="19">
    <w:abstractNumId w:val="16"/>
  </w:num>
  <w:num w:numId="20">
    <w:abstractNumId w:val="12"/>
  </w:num>
  <w:num w:numId="21">
    <w:abstractNumId w:val="21"/>
  </w:num>
  <w:num w:numId="22">
    <w:abstractNumId w:val="19"/>
  </w:num>
  <w:num w:numId="23">
    <w:abstractNumId w:val="14"/>
  </w:num>
  <w:num w:numId="24">
    <w:abstractNumId w:val="18"/>
  </w:num>
  <w:num w:numId="25">
    <w:abstractNumId w:val="11"/>
  </w:num>
  <w:num w:numId="26">
    <w:abstractNumId w:val="10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4207"/>
    <w:rsid w:val="00010A0B"/>
    <w:rsid w:val="00021802"/>
    <w:rsid w:val="0002525A"/>
    <w:rsid w:val="000279E1"/>
    <w:rsid w:val="00030277"/>
    <w:rsid w:val="00035452"/>
    <w:rsid w:val="000435BC"/>
    <w:rsid w:val="00053E6C"/>
    <w:rsid w:val="00055AD7"/>
    <w:rsid w:val="000563D6"/>
    <w:rsid w:val="00080B74"/>
    <w:rsid w:val="000878C3"/>
    <w:rsid w:val="00091F9E"/>
    <w:rsid w:val="00094B90"/>
    <w:rsid w:val="00096BC6"/>
    <w:rsid w:val="000E08FF"/>
    <w:rsid w:val="000E20A5"/>
    <w:rsid w:val="001651FB"/>
    <w:rsid w:val="00186A15"/>
    <w:rsid w:val="00187077"/>
    <w:rsid w:val="0019179E"/>
    <w:rsid w:val="00192724"/>
    <w:rsid w:val="001A65C2"/>
    <w:rsid w:val="001A6AD7"/>
    <w:rsid w:val="001D3E2B"/>
    <w:rsid w:val="001D4C0D"/>
    <w:rsid w:val="001E0F05"/>
    <w:rsid w:val="001E2FA7"/>
    <w:rsid w:val="00204F93"/>
    <w:rsid w:val="00206535"/>
    <w:rsid w:val="0020784C"/>
    <w:rsid w:val="00211CAB"/>
    <w:rsid w:val="00216D06"/>
    <w:rsid w:val="0022066E"/>
    <w:rsid w:val="00223708"/>
    <w:rsid w:val="00225541"/>
    <w:rsid w:val="00226C17"/>
    <w:rsid w:val="00226EA4"/>
    <w:rsid w:val="00246D2E"/>
    <w:rsid w:val="00247673"/>
    <w:rsid w:val="00255A9B"/>
    <w:rsid w:val="00255B89"/>
    <w:rsid w:val="0025739E"/>
    <w:rsid w:val="00273B17"/>
    <w:rsid w:val="0027545E"/>
    <w:rsid w:val="00276025"/>
    <w:rsid w:val="002D5438"/>
    <w:rsid w:val="002E4800"/>
    <w:rsid w:val="002F49A1"/>
    <w:rsid w:val="0030098C"/>
    <w:rsid w:val="003079FF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5073"/>
    <w:rsid w:val="0037017C"/>
    <w:rsid w:val="003706D3"/>
    <w:rsid w:val="00372AFA"/>
    <w:rsid w:val="00374148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7ABF"/>
    <w:rsid w:val="00447DCE"/>
    <w:rsid w:val="00450A0F"/>
    <w:rsid w:val="00451E2E"/>
    <w:rsid w:val="0046130E"/>
    <w:rsid w:val="00471F92"/>
    <w:rsid w:val="00473228"/>
    <w:rsid w:val="00480BB2"/>
    <w:rsid w:val="0048575E"/>
    <w:rsid w:val="00486058"/>
    <w:rsid w:val="00487EF8"/>
    <w:rsid w:val="004937BC"/>
    <w:rsid w:val="00496F5B"/>
    <w:rsid w:val="004974E4"/>
    <w:rsid w:val="004A1574"/>
    <w:rsid w:val="004B1F62"/>
    <w:rsid w:val="004C4E9B"/>
    <w:rsid w:val="004E10D9"/>
    <w:rsid w:val="004E2A03"/>
    <w:rsid w:val="004F13FF"/>
    <w:rsid w:val="004F38F2"/>
    <w:rsid w:val="00507A9A"/>
    <w:rsid w:val="00515B8A"/>
    <w:rsid w:val="00533741"/>
    <w:rsid w:val="0055111D"/>
    <w:rsid w:val="0055364A"/>
    <w:rsid w:val="005571E2"/>
    <w:rsid w:val="0056377D"/>
    <w:rsid w:val="00575946"/>
    <w:rsid w:val="005A13F4"/>
    <w:rsid w:val="005A54F3"/>
    <w:rsid w:val="005C67BE"/>
    <w:rsid w:val="005C71F7"/>
    <w:rsid w:val="005E317B"/>
    <w:rsid w:val="00603779"/>
    <w:rsid w:val="00620B93"/>
    <w:rsid w:val="0062754A"/>
    <w:rsid w:val="0064531D"/>
    <w:rsid w:val="0065094E"/>
    <w:rsid w:val="00651ABF"/>
    <w:rsid w:val="00652D5F"/>
    <w:rsid w:val="006560A1"/>
    <w:rsid w:val="00663686"/>
    <w:rsid w:val="00667D91"/>
    <w:rsid w:val="00672F41"/>
    <w:rsid w:val="0067796F"/>
    <w:rsid w:val="006B3D3C"/>
    <w:rsid w:val="006C0EA3"/>
    <w:rsid w:val="006C5A44"/>
    <w:rsid w:val="006D725D"/>
    <w:rsid w:val="006E24C8"/>
    <w:rsid w:val="006E3DF8"/>
    <w:rsid w:val="006F1144"/>
    <w:rsid w:val="00706935"/>
    <w:rsid w:val="007142E9"/>
    <w:rsid w:val="00723D90"/>
    <w:rsid w:val="0073366B"/>
    <w:rsid w:val="007C2358"/>
    <w:rsid w:val="007D027E"/>
    <w:rsid w:val="007E043D"/>
    <w:rsid w:val="007E7EB5"/>
    <w:rsid w:val="007F1F21"/>
    <w:rsid w:val="00805EFD"/>
    <w:rsid w:val="00811E8F"/>
    <w:rsid w:val="00820FD7"/>
    <w:rsid w:val="00831C55"/>
    <w:rsid w:val="008632D3"/>
    <w:rsid w:val="00863BDA"/>
    <w:rsid w:val="00867B99"/>
    <w:rsid w:val="00870D9F"/>
    <w:rsid w:val="00887201"/>
    <w:rsid w:val="0089585A"/>
    <w:rsid w:val="008B3B5F"/>
    <w:rsid w:val="008B40BC"/>
    <w:rsid w:val="008B4F07"/>
    <w:rsid w:val="008C05A1"/>
    <w:rsid w:val="008C33FD"/>
    <w:rsid w:val="008D0895"/>
    <w:rsid w:val="008D147B"/>
    <w:rsid w:val="008D1C5A"/>
    <w:rsid w:val="008E7A90"/>
    <w:rsid w:val="008E7EBA"/>
    <w:rsid w:val="008F6CE3"/>
    <w:rsid w:val="00907CFB"/>
    <w:rsid w:val="00916D52"/>
    <w:rsid w:val="00917820"/>
    <w:rsid w:val="009206AE"/>
    <w:rsid w:val="00941F7E"/>
    <w:rsid w:val="00961E8D"/>
    <w:rsid w:val="00975EFF"/>
    <w:rsid w:val="009770EC"/>
    <w:rsid w:val="00977B11"/>
    <w:rsid w:val="0098209A"/>
    <w:rsid w:val="0099015B"/>
    <w:rsid w:val="009A3895"/>
    <w:rsid w:val="009B41B7"/>
    <w:rsid w:val="009D0E1F"/>
    <w:rsid w:val="009D2D78"/>
    <w:rsid w:val="009D3A06"/>
    <w:rsid w:val="009F05AB"/>
    <w:rsid w:val="009F2621"/>
    <w:rsid w:val="009F2A39"/>
    <w:rsid w:val="009F790D"/>
    <w:rsid w:val="00A1087E"/>
    <w:rsid w:val="00A1760A"/>
    <w:rsid w:val="00A249E0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33774"/>
    <w:rsid w:val="00B409FA"/>
    <w:rsid w:val="00B512C3"/>
    <w:rsid w:val="00B532C6"/>
    <w:rsid w:val="00B64455"/>
    <w:rsid w:val="00B912A9"/>
    <w:rsid w:val="00B92496"/>
    <w:rsid w:val="00BA231F"/>
    <w:rsid w:val="00BB694C"/>
    <w:rsid w:val="00BC18A4"/>
    <w:rsid w:val="00BD7E26"/>
    <w:rsid w:val="00BE16C0"/>
    <w:rsid w:val="00BF7169"/>
    <w:rsid w:val="00C013BA"/>
    <w:rsid w:val="00C11076"/>
    <w:rsid w:val="00C22D2C"/>
    <w:rsid w:val="00C27B6B"/>
    <w:rsid w:val="00C3529B"/>
    <w:rsid w:val="00C36585"/>
    <w:rsid w:val="00C5109A"/>
    <w:rsid w:val="00C55AFE"/>
    <w:rsid w:val="00C71683"/>
    <w:rsid w:val="00C968D8"/>
    <w:rsid w:val="00CE08CF"/>
    <w:rsid w:val="00CE091D"/>
    <w:rsid w:val="00CE4FB9"/>
    <w:rsid w:val="00CF380B"/>
    <w:rsid w:val="00D0026B"/>
    <w:rsid w:val="00D02CAE"/>
    <w:rsid w:val="00D150F9"/>
    <w:rsid w:val="00D15450"/>
    <w:rsid w:val="00D23547"/>
    <w:rsid w:val="00D317C5"/>
    <w:rsid w:val="00D45F1E"/>
    <w:rsid w:val="00D552CC"/>
    <w:rsid w:val="00D57C3E"/>
    <w:rsid w:val="00D73562"/>
    <w:rsid w:val="00D91935"/>
    <w:rsid w:val="00DB0439"/>
    <w:rsid w:val="00DB22A9"/>
    <w:rsid w:val="00DB5D9A"/>
    <w:rsid w:val="00DB5F92"/>
    <w:rsid w:val="00DC0D85"/>
    <w:rsid w:val="00DC0D9C"/>
    <w:rsid w:val="00DD51AE"/>
    <w:rsid w:val="00DF7E5A"/>
    <w:rsid w:val="00E057EC"/>
    <w:rsid w:val="00E05A82"/>
    <w:rsid w:val="00E05CA0"/>
    <w:rsid w:val="00E07C4E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57BD"/>
    <w:rsid w:val="00EA5F68"/>
    <w:rsid w:val="00EB6A48"/>
    <w:rsid w:val="00EC51C2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D552CC"/>
    <w:rPr>
      <w:rFonts w:cs="Times New Roman"/>
    </w:rPr>
  </w:style>
  <w:style w:type="paragraph" w:styleId="af1">
    <w:name w:val="No Spacing"/>
    <w:uiPriority w:val="1"/>
    <w:qFormat/>
    <w:rsid w:val="00C55AFE"/>
    <w:rPr>
      <w:rFonts w:asciiTheme="minorHAnsi" w:eastAsiaTheme="minorHAnsi" w:hAnsiTheme="minorHAnsi" w:cstheme="minorBidi"/>
      <w:lang w:eastAsia="en-US"/>
    </w:rPr>
  </w:style>
  <w:style w:type="paragraph" w:customStyle="1" w:styleId="af2">
    <w:name w:val="Стиль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basedOn w:val="a0"/>
    <w:uiPriority w:val="22"/>
    <w:qFormat/>
    <w:locked/>
    <w:rsid w:val="00870D9F"/>
    <w:rPr>
      <w:b/>
      <w:bCs/>
    </w:rPr>
  </w:style>
  <w:style w:type="character" w:customStyle="1" w:styleId="submenu-table">
    <w:name w:val="submenu-table"/>
    <w:basedOn w:val="a0"/>
    <w:rsid w:val="0087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C10F-E8B7-4C4D-8131-D5AE228C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15</cp:revision>
  <cp:lastPrinted>2020-11-05T07:53:00Z</cp:lastPrinted>
  <dcterms:created xsi:type="dcterms:W3CDTF">2018-10-26T07:40:00Z</dcterms:created>
  <dcterms:modified xsi:type="dcterms:W3CDTF">2023-03-28T10:34:00Z</dcterms:modified>
</cp:coreProperties>
</file>